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2C" w:rsidRPr="00321E21" w:rsidRDefault="0089202C" w:rsidP="008920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E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РАСПИСАНИЕ ЗАНЯТИЙ</w:t>
      </w:r>
    </w:p>
    <w:p w:rsidR="0089202C" w:rsidRPr="00321E21" w:rsidRDefault="0089202C" w:rsidP="008920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E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установочной сессии</w:t>
      </w:r>
    </w:p>
    <w:p w:rsidR="0089202C" w:rsidRPr="00321E21" w:rsidRDefault="008169EC" w:rsidP="008920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E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2026-2027</w:t>
      </w:r>
      <w:r w:rsidR="0089202C" w:rsidRPr="00321E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89202C" w:rsidRPr="00321E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уч</w:t>
      </w:r>
      <w:proofErr w:type="gramStart"/>
      <w:r w:rsidR="0089202C" w:rsidRPr="00321E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.г</w:t>
      </w:r>
      <w:proofErr w:type="gramEnd"/>
      <w:r w:rsidR="0089202C" w:rsidRPr="00321E2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ода</w:t>
      </w:r>
      <w:proofErr w:type="spellEnd"/>
    </w:p>
    <w:p w:rsidR="0089202C" w:rsidRPr="00B56681" w:rsidRDefault="0089202C" w:rsidP="00892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6681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учащихся отделения конструирования, моделирования, технологии и экономики</w:t>
      </w:r>
    </w:p>
    <w:p w:rsidR="0089202C" w:rsidRPr="00B56681" w:rsidRDefault="0089202C" w:rsidP="00892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66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заочной формы обучения       группа </w:t>
      </w:r>
      <w:r w:rsidR="00442438" w:rsidRPr="0044243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374</w:t>
      </w:r>
      <w:r w:rsidR="0044243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</w:t>
      </w:r>
      <w:r w:rsidRPr="0044243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 w:rsidRPr="00B56681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B566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курса</w:t>
      </w:r>
    </w:p>
    <w:p w:rsidR="0089202C" w:rsidRPr="00B56681" w:rsidRDefault="0089202C" w:rsidP="00B56681">
      <w:pPr>
        <w:tabs>
          <w:tab w:val="left" w:pos="3780"/>
        </w:tabs>
        <w:spacing w:before="120" w:after="0" w:line="240" w:lineRule="exact"/>
        <w:jc w:val="center"/>
        <w:rPr>
          <w:rFonts w:ascii="Times New Roman" w:eastAsia="Arial Unicode MS" w:hAnsi="Times New Roman" w:cs="Times New Roman"/>
          <w:b/>
          <w:w w:val="200"/>
          <w:sz w:val="26"/>
          <w:szCs w:val="26"/>
          <w:lang w:eastAsia="ru-RU"/>
        </w:rPr>
      </w:pPr>
      <w:r w:rsidRPr="00B56681">
        <w:rPr>
          <w:rFonts w:ascii="Times New Roman" w:eastAsia="Arial Unicode MS" w:hAnsi="Times New Roman" w:cs="Times New Roman"/>
          <w:b/>
          <w:w w:val="200"/>
          <w:sz w:val="26"/>
          <w:szCs w:val="26"/>
          <w:lang w:eastAsia="ru-RU"/>
        </w:rPr>
        <w:t xml:space="preserve">с </w:t>
      </w:r>
      <w:r w:rsidR="008169EC">
        <w:rPr>
          <w:rFonts w:ascii="Times New Roman" w:eastAsia="Arial Unicode MS" w:hAnsi="Times New Roman" w:cs="Times New Roman"/>
          <w:b/>
          <w:w w:val="200"/>
          <w:sz w:val="26"/>
          <w:szCs w:val="26"/>
          <w:lang w:eastAsia="ru-RU"/>
        </w:rPr>
        <w:t>17.09.26</w:t>
      </w:r>
      <w:r w:rsidRPr="00B56681">
        <w:rPr>
          <w:rFonts w:ascii="Times New Roman" w:eastAsia="Arial Unicode MS" w:hAnsi="Times New Roman" w:cs="Times New Roman"/>
          <w:b/>
          <w:w w:val="200"/>
          <w:sz w:val="26"/>
          <w:szCs w:val="26"/>
          <w:lang w:eastAsia="ru-RU"/>
        </w:rPr>
        <w:t xml:space="preserve"> г  по </w:t>
      </w:r>
      <w:r w:rsidR="008169EC">
        <w:rPr>
          <w:rFonts w:ascii="Times New Roman" w:eastAsia="Arial Unicode MS" w:hAnsi="Times New Roman" w:cs="Times New Roman"/>
          <w:b/>
          <w:w w:val="200"/>
          <w:sz w:val="26"/>
          <w:szCs w:val="26"/>
          <w:lang w:eastAsia="ru-RU"/>
        </w:rPr>
        <w:t>19.09.26</w:t>
      </w:r>
      <w:r w:rsidRPr="00B56681">
        <w:rPr>
          <w:rFonts w:ascii="Times New Roman" w:eastAsia="Arial Unicode MS" w:hAnsi="Times New Roman" w:cs="Times New Roman"/>
          <w:b/>
          <w:w w:val="200"/>
          <w:sz w:val="26"/>
          <w:szCs w:val="26"/>
          <w:lang w:eastAsia="ru-RU"/>
        </w:rPr>
        <w:t xml:space="preserve"> г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2045"/>
        <w:gridCol w:w="1578"/>
        <w:gridCol w:w="3213"/>
        <w:gridCol w:w="2102"/>
        <w:gridCol w:w="1659"/>
      </w:tblGrid>
      <w:tr w:rsidR="0089202C" w:rsidRPr="00B56681" w:rsidTr="00525CBB">
        <w:tc>
          <w:tcPr>
            <w:tcW w:w="2045" w:type="dxa"/>
          </w:tcPr>
          <w:p w:rsidR="0089202C" w:rsidRPr="00B56681" w:rsidRDefault="00B56681" w:rsidP="00525CBB">
            <w:pPr>
              <w:rPr>
                <w:rFonts w:ascii="Times New Roman" w:eastAsia="Arial Unicode MS" w:hAnsi="Times New Roman" w:cs="Times New Roman"/>
                <w:w w:val="2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1578" w:type="dxa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Время </w:t>
            </w:r>
          </w:p>
        </w:tc>
        <w:tc>
          <w:tcPr>
            <w:tcW w:w="3213" w:type="dxa"/>
          </w:tcPr>
          <w:p w:rsidR="0089202C" w:rsidRPr="00B56681" w:rsidRDefault="0089202C" w:rsidP="00525CB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учебного предмета</w:t>
            </w:r>
          </w:p>
        </w:tc>
        <w:tc>
          <w:tcPr>
            <w:tcW w:w="2102" w:type="dxa"/>
          </w:tcPr>
          <w:p w:rsidR="0089202C" w:rsidRPr="00B56681" w:rsidRDefault="0089202C" w:rsidP="00525CB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ФИО</w:t>
            </w:r>
          </w:p>
          <w:p w:rsidR="0089202C" w:rsidRPr="00B56681" w:rsidRDefault="0089202C" w:rsidP="00525CB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преподавателя</w:t>
            </w:r>
          </w:p>
        </w:tc>
        <w:tc>
          <w:tcPr>
            <w:tcW w:w="1659" w:type="dxa"/>
          </w:tcPr>
          <w:p w:rsidR="0089202C" w:rsidRPr="00B56681" w:rsidRDefault="0089202C" w:rsidP="00525CB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  <w:proofErr w:type="spellStart"/>
            <w:r w:rsidRPr="00B566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каб</w:t>
            </w:r>
            <w:proofErr w:type="spellEnd"/>
          </w:p>
        </w:tc>
      </w:tr>
      <w:tr w:rsidR="0089202C" w:rsidRPr="00B56681" w:rsidTr="00525CBB">
        <w:trPr>
          <w:trHeight w:val="240"/>
        </w:trPr>
        <w:tc>
          <w:tcPr>
            <w:tcW w:w="2045" w:type="dxa"/>
            <w:vMerge w:val="restart"/>
          </w:tcPr>
          <w:p w:rsidR="0089202C" w:rsidRPr="00B56681" w:rsidRDefault="008169EC" w:rsidP="00525C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="0089202C"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.09</w:t>
            </w:r>
          </w:p>
          <w:p w:rsidR="0089202C" w:rsidRPr="00B56681" w:rsidRDefault="0089202C" w:rsidP="00525C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8169EC">
              <w:rPr>
                <w:rFonts w:ascii="Times New Roman" w:hAnsi="Times New Roman" w:cs="Times New Roman"/>
                <w:b/>
                <w:sz w:val="26"/>
                <w:szCs w:val="26"/>
              </w:rPr>
              <w:t>четверг</w:t>
            </w:r>
            <w:r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89202C" w:rsidRPr="00B56681" w:rsidRDefault="00442438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13.30</w:t>
            </w:r>
          </w:p>
        </w:tc>
        <w:tc>
          <w:tcPr>
            <w:tcW w:w="3213" w:type="dxa"/>
          </w:tcPr>
          <w:p w:rsidR="0089202C" w:rsidRPr="00B56681" w:rsidRDefault="00442438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Организационное собрание</w:t>
            </w:r>
          </w:p>
        </w:tc>
        <w:tc>
          <w:tcPr>
            <w:tcW w:w="2102" w:type="dxa"/>
          </w:tcPr>
          <w:p w:rsidR="0089202C" w:rsidRPr="00B56681" w:rsidRDefault="00442438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Капица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И.А.</w:t>
            </w:r>
          </w:p>
        </w:tc>
        <w:tc>
          <w:tcPr>
            <w:tcW w:w="1659" w:type="dxa"/>
          </w:tcPr>
          <w:p w:rsidR="00442438" w:rsidRDefault="00442438" w:rsidP="004424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Общежитие</w:t>
            </w:r>
          </w:p>
          <w:p w:rsidR="0089202C" w:rsidRPr="00B56681" w:rsidRDefault="00442438" w:rsidP="004424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44каб</w:t>
            </w:r>
          </w:p>
        </w:tc>
      </w:tr>
      <w:tr w:rsidR="008169EC" w:rsidRPr="00B56681" w:rsidTr="00525CBB">
        <w:tc>
          <w:tcPr>
            <w:tcW w:w="2045" w:type="dxa"/>
            <w:vMerge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8169EC" w:rsidRPr="00B56681" w:rsidRDefault="00442438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14.30</w:t>
            </w:r>
            <w:r w:rsidR="008169EC">
              <w:rPr>
                <w:rFonts w:ascii="Times New Roman" w:hAnsi="Times New Roman" w:cs="Times New Roman"/>
                <w:sz w:val="26"/>
                <w:szCs w:val="26"/>
              </w:rPr>
              <w:t>-16.1</w:t>
            </w:r>
            <w:r w:rsidR="008169EC" w:rsidRPr="00B5668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213" w:type="dxa"/>
          </w:tcPr>
          <w:p w:rsidR="008169EC" w:rsidRPr="00B56681" w:rsidRDefault="008169EC" w:rsidP="004424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Материаловедение швейного производства (конс</w:t>
            </w:r>
            <w:r w:rsidR="00442438">
              <w:rPr>
                <w:rFonts w:ascii="Times New Roman" w:hAnsi="Times New Roman" w:cs="Times New Roman"/>
                <w:sz w:val="26"/>
                <w:szCs w:val="26"/>
              </w:rPr>
              <w:t>ультация</w:t>
            </w: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02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Сушко С.Н.</w:t>
            </w:r>
          </w:p>
        </w:tc>
        <w:tc>
          <w:tcPr>
            <w:tcW w:w="1659" w:type="dxa"/>
          </w:tcPr>
          <w:p w:rsidR="008169EC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Общежитие</w:t>
            </w:r>
          </w:p>
          <w:p w:rsidR="00442438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44каб</w:t>
            </w:r>
          </w:p>
        </w:tc>
      </w:tr>
      <w:tr w:rsidR="008169EC" w:rsidRPr="00B56681" w:rsidTr="00525CBB">
        <w:tc>
          <w:tcPr>
            <w:tcW w:w="2045" w:type="dxa"/>
            <w:vMerge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16.20-</w:t>
            </w: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3213" w:type="dxa"/>
          </w:tcPr>
          <w:p w:rsidR="008169EC" w:rsidRPr="00B56681" w:rsidRDefault="008169EC" w:rsidP="00470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 xml:space="preserve">Материаловедение швейного производства </w:t>
            </w:r>
          </w:p>
        </w:tc>
        <w:tc>
          <w:tcPr>
            <w:tcW w:w="2102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Сушко С.Н.</w:t>
            </w:r>
          </w:p>
        </w:tc>
        <w:tc>
          <w:tcPr>
            <w:tcW w:w="1659" w:type="dxa"/>
          </w:tcPr>
          <w:p w:rsidR="008169EC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Общежитие</w:t>
            </w:r>
          </w:p>
          <w:p w:rsidR="00442438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</w:p>
        </w:tc>
      </w:tr>
      <w:tr w:rsidR="00B56681" w:rsidRPr="00B56681" w:rsidTr="00B30FB9">
        <w:trPr>
          <w:trHeight w:val="562"/>
        </w:trPr>
        <w:tc>
          <w:tcPr>
            <w:tcW w:w="2045" w:type="dxa"/>
            <w:vMerge/>
          </w:tcPr>
          <w:p w:rsidR="00B56681" w:rsidRPr="00B56681" w:rsidRDefault="00B56681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B56681" w:rsidRPr="00B56681" w:rsidRDefault="00B56681" w:rsidP="00470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18.10-</w:t>
            </w:r>
            <w:r w:rsidR="00470F1B">
              <w:rPr>
                <w:rFonts w:ascii="Times New Roman" w:hAnsi="Times New Roman" w:cs="Times New Roman"/>
                <w:sz w:val="26"/>
                <w:szCs w:val="26"/>
              </w:rPr>
              <w:t>18.55</w:t>
            </w:r>
          </w:p>
        </w:tc>
        <w:tc>
          <w:tcPr>
            <w:tcW w:w="3213" w:type="dxa"/>
          </w:tcPr>
          <w:p w:rsidR="00B56681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Охрана труд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470F1B" w:rsidRPr="00B5668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proofErr w:type="gramEnd"/>
            <w:r w:rsidR="00470F1B" w:rsidRPr="00B56681">
              <w:rPr>
                <w:rFonts w:ascii="Times New Roman" w:hAnsi="Times New Roman" w:cs="Times New Roman"/>
                <w:sz w:val="26"/>
                <w:szCs w:val="26"/>
              </w:rPr>
              <w:t>конс</w:t>
            </w:r>
            <w:proofErr w:type="spellEnd"/>
            <w:r w:rsidR="00470F1B" w:rsidRPr="00B56681">
              <w:rPr>
                <w:rFonts w:ascii="Times New Roman" w:hAnsi="Times New Roman" w:cs="Times New Roman"/>
                <w:sz w:val="26"/>
                <w:szCs w:val="26"/>
              </w:rPr>
              <w:t xml:space="preserve"> – 1час)</w:t>
            </w:r>
          </w:p>
        </w:tc>
        <w:tc>
          <w:tcPr>
            <w:tcW w:w="2102" w:type="dxa"/>
          </w:tcPr>
          <w:p w:rsidR="00B56681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Громыко Л.Р.</w:t>
            </w:r>
          </w:p>
        </w:tc>
        <w:tc>
          <w:tcPr>
            <w:tcW w:w="1659" w:type="dxa"/>
          </w:tcPr>
          <w:p w:rsidR="00B56681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общежитие</w:t>
            </w:r>
          </w:p>
        </w:tc>
      </w:tr>
      <w:tr w:rsidR="0089202C" w:rsidRPr="00B56681" w:rsidTr="00525CBB">
        <w:tc>
          <w:tcPr>
            <w:tcW w:w="2045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13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2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0F1B" w:rsidRPr="00B56681" w:rsidTr="002F7BAE">
        <w:trPr>
          <w:trHeight w:val="608"/>
        </w:trPr>
        <w:tc>
          <w:tcPr>
            <w:tcW w:w="2045" w:type="dxa"/>
            <w:vMerge w:val="restart"/>
          </w:tcPr>
          <w:p w:rsidR="00470F1B" w:rsidRPr="00B56681" w:rsidRDefault="00470F1B" w:rsidP="00525C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.09</w:t>
            </w:r>
          </w:p>
          <w:p w:rsidR="00470F1B" w:rsidRPr="00B56681" w:rsidRDefault="00470F1B" w:rsidP="008169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пятница</w:t>
            </w:r>
            <w:r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578" w:type="dxa"/>
          </w:tcPr>
          <w:p w:rsidR="00470F1B" w:rsidRPr="00B56681" w:rsidRDefault="00442438" w:rsidP="004424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</w:t>
            </w:r>
            <w:r w:rsidR="00470F1B">
              <w:rPr>
                <w:rFonts w:ascii="Times New Roman" w:hAnsi="Times New Roman" w:cs="Times New Roman"/>
                <w:sz w:val="26"/>
                <w:szCs w:val="26"/>
              </w:rPr>
              <w:t>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13.40</w:t>
            </w:r>
          </w:p>
        </w:tc>
        <w:tc>
          <w:tcPr>
            <w:tcW w:w="3213" w:type="dxa"/>
          </w:tcPr>
          <w:p w:rsidR="00470F1B" w:rsidRPr="00B56681" w:rsidRDefault="00470F1B" w:rsidP="00470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Охрана труда</w:t>
            </w:r>
          </w:p>
        </w:tc>
        <w:tc>
          <w:tcPr>
            <w:tcW w:w="2102" w:type="dxa"/>
          </w:tcPr>
          <w:p w:rsidR="00470F1B" w:rsidRPr="00B56681" w:rsidRDefault="00470F1B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Громыко Л.Р.</w:t>
            </w:r>
          </w:p>
        </w:tc>
        <w:tc>
          <w:tcPr>
            <w:tcW w:w="1659" w:type="dxa"/>
          </w:tcPr>
          <w:p w:rsidR="00470F1B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Общежитие</w:t>
            </w:r>
          </w:p>
          <w:p w:rsidR="00442438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</w:p>
        </w:tc>
      </w:tr>
      <w:tr w:rsidR="008169EC" w:rsidRPr="00B56681" w:rsidTr="00CD3838">
        <w:trPr>
          <w:trHeight w:val="562"/>
        </w:trPr>
        <w:tc>
          <w:tcPr>
            <w:tcW w:w="2045" w:type="dxa"/>
            <w:vMerge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14.20-16.00</w:t>
            </w:r>
          </w:p>
        </w:tc>
        <w:tc>
          <w:tcPr>
            <w:tcW w:w="3213" w:type="dxa"/>
          </w:tcPr>
          <w:p w:rsidR="008169EC" w:rsidRPr="00B56681" w:rsidRDefault="008169EC" w:rsidP="008169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Технология изготовления одежды </w:t>
            </w:r>
          </w:p>
        </w:tc>
        <w:tc>
          <w:tcPr>
            <w:tcW w:w="2102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Ефимчик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Е.Н.</w:t>
            </w:r>
          </w:p>
        </w:tc>
        <w:tc>
          <w:tcPr>
            <w:tcW w:w="1659" w:type="dxa"/>
          </w:tcPr>
          <w:p w:rsidR="008169EC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107</w:t>
            </w:r>
          </w:p>
        </w:tc>
      </w:tr>
      <w:tr w:rsidR="008169EC" w:rsidRPr="00B56681" w:rsidTr="00CD3838">
        <w:trPr>
          <w:trHeight w:val="562"/>
        </w:trPr>
        <w:tc>
          <w:tcPr>
            <w:tcW w:w="2045" w:type="dxa"/>
            <w:vMerge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16.20-18.00</w:t>
            </w:r>
          </w:p>
        </w:tc>
        <w:tc>
          <w:tcPr>
            <w:tcW w:w="3213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Технология изготовления одежды </w:t>
            </w:r>
          </w:p>
        </w:tc>
        <w:tc>
          <w:tcPr>
            <w:tcW w:w="2102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Ефимчик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Е.Н.</w:t>
            </w:r>
          </w:p>
        </w:tc>
        <w:tc>
          <w:tcPr>
            <w:tcW w:w="1659" w:type="dxa"/>
          </w:tcPr>
          <w:p w:rsidR="008169EC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107</w:t>
            </w:r>
          </w:p>
        </w:tc>
      </w:tr>
      <w:tr w:rsidR="0089202C" w:rsidRPr="00B56681" w:rsidTr="00525CBB">
        <w:tc>
          <w:tcPr>
            <w:tcW w:w="2045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13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2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7F7F7F" w:themeFill="text1" w:themeFillTint="80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202C" w:rsidRPr="00B56681" w:rsidTr="00525CBB">
        <w:tc>
          <w:tcPr>
            <w:tcW w:w="2045" w:type="dxa"/>
            <w:vMerge w:val="restart"/>
          </w:tcPr>
          <w:p w:rsidR="0089202C" w:rsidRPr="00B56681" w:rsidRDefault="008169EC" w:rsidP="00525C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="0089202C"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.09</w:t>
            </w:r>
          </w:p>
          <w:p w:rsidR="0089202C" w:rsidRPr="00B56681" w:rsidRDefault="0089202C" w:rsidP="008169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="008169EC">
              <w:rPr>
                <w:rFonts w:ascii="Times New Roman" w:hAnsi="Times New Roman" w:cs="Times New Roman"/>
                <w:b/>
                <w:sz w:val="26"/>
                <w:szCs w:val="26"/>
              </w:rPr>
              <w:t>суббота</w:t>
            </w:r>
            <w:r w:rsidRPr="00B56681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578" w:type="dxa"/>
          </w:tcPr>
          <w:p w:rsidR="0089202C" w:rsidRPr="00B56681" w:rsidRDefault="008169EC" w:rsidP="008169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8.0</w:t>
            </w:r>
            <w:r w:rsidR="0089202C" w:rsidRPr="00B56681">
              <w:rPr>
                <w:rFonts w:ascii="Times New Roman" w:hAnsi="Times New Roman" w:cs="Times New Roman"/>
                <w:sz w:val="26"/>
                <w:szCs w:val="26"/>
              </w:rPr>
              <w:t>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9.40</w:t>
            </w:r>
          </w:p>
        </w:tc>
        <w:tc>
          <w:tcPr>
            <w:tcW w:w="3213" w:type="dxa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 xml:space="preserve">Основы инженерной графики </w:t>
            </w:r>
          </w:p>
        </w:tc>
        <w:tc>
          <w:tcPr>
            <w:tcW w:w="2102" w:type="dxa"/>
          </w:tcPr>
          <w:p w:rsidR="0089202C" w:rsidRPr="00B56681" w:rsidRDefault="0089202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Тарасевич Е.Н.</w:t>
            </w:r>
          </w:p>
        </w:tc>
        <w:tc>
          <w:tcPr>
            <w:tcW w:w="1659" w:type="dxa"/>
          </w:tcPr>
          <w:p w:rsidR="0089202C" w:rsidRDefault="008169EC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</w:t>
            </w:r>
            <w:r w:rsidR="00442438">
              <w:rPr>
                <w:rFonts w:ascii="Times New Roman" w:hAnsi="Times New Roman" w:cs="Times New Roman"/>
                <w:sz w:val="26"/>
                <w:szCs w:val="26"/>
              </w:rPr>
              <w:t>ежитие</w:t>
            </w:r>
          </w:p>
          <w:p w:rsidR="008169EC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</w:p>
        </w:tc>
      </w:tr>
      <w:tr w:rsidR="008169EC" w:rsidRPr="00B56681" w:rsidTr="00525CBB">
        <w:tc>
          <w:tcPr>
            <w:tcW w:w="2045" w:type="dxa"/>
            <w:vMerge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9.50-10.35</w:t>
            </w:r>
          </w:p>
        </w:tc>
        <w:tc>
          <w:tcPr>
            <w:tcW w:w="3213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Основы инженерной графики (конс-1 час)</w:t>
            </w:r>
          </w:p>
        </w:tc>
        <w:tc>
          <w:tcPr>
            <w:tcW w:w="2102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Тарасевич Е.Н.</w:t>
            </w:r>
          </w:p>
        </w:tc>
        <w:tc>
          <w:tcPr>
            <w:tcW w:w="1659" w:type="dxa"/>
          </w:tcPr>
          <w:p w:rsidR="008169EC" w:rsidRDefault="008169EC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</w:t>
            </w:r>
            <w:r w:rsidR="00442438">
              <w:rPr>
                <w:rFonts w:ascii="Times New Roman" w:hAnsi="Times New Roman" w:cs="Times New Roman"/>
                <w:sz w:val="26"/>
                <w:szCs w:val="26"/>
              </w:rPr>
              <w:t>ежитие</w:t>
            </w:r>
          </w:p>
          <w:p w:rsidR="00442438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</w:p>
        </w:tc>
      </w:tr>
      <w:tr w:rsidR="008169EC" w:rsidRPr="00B56681" w:rsidTr="00525CBB">
        <w:tc>
          <w:tcPr>
            <w:tcW w:w="2045" w:type="dxa"/>
            <w:vMerge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8169EC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10.45-11.30</w:t>
            </w:r>
          </w:p>
        </w:tc>
        <w:tc>
          <w:tcPr>
            <w:tcW w:w="3213" w:type="dxa"/>
          </w:tcPr>
          <w:p w:rsidR="008169EC" w:rsidRPr="00B56681" w:rsidRDefault="008169EC" w:rsidP="008169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Основы рисунка и художественная график</w:t>
            </w:r>
            <w:proofErr w:type="gramStart"/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а(</w:t>
            </w:r>
            <w:proofErr w:type="gramEnd"/>
            <w:r w:rsidRPr="00B56681">
              <w:rPr>
                <w:rFonts w:ascii="Times New Roman" w:hAnsi="Times New Roman" w:cs="Times New Roman"/>
                <w:sz w:val="26"/>
                <w:szCs w:val="26"/>
              </w:rPr>
              <w:t xml:space="preserve">конс-1 час) </w:t>
            </w:r>
          </w:p>
        </w:tc>
        <w:tc>
          <w:tcPr>
            <w:tcW w:w="2102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Ермолаева А.Б.</w:t>
            </w:r>
          </w:p>
        </w:tc>
        <w:tc>
          <w:tcPr>
            <w:tcW w:w="1659" w:type="dxa"/>
          </w:tcPr>
          <w:p w:rsidR="008169EC" w:rsidRDefault="008169EC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</w:t>
            </w:r>
            <w:r w:rsidR="00442438">
              <w:rPr>
                <w:rFonts w:ascii="Times New Roman" w:hAnsi="Times New Roman" w:cs="Times New Roman"/>
                <w:sz w:val="26"/>
                <w:szCs w:val="26"/>
              </w:rPr>
              <w:t>ежитие</w:t>
            </w:r>
          </w:p>
          <w:p w:rsidR="00442438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</w:p>
        </w:tc>
      </w:tr>
      <w:tr w:rsidR="008169EC" w:rsidRPr="00B56681" w:rsidTr="00525CBB">
        <w:tc>
          <w:tcPr>
            <w:tcW w:w="2045" w:type="dxa"/>
            <w:vMerge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</w:tcPr>
          <w:p w:rsidR="008169EC" w:rsidRPr="00B56681" w:rsidRDefault="008169EC" w:rsidP="00525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11.50-13.30</w:t>
            </w:r>
          </w:p>
        </w:tc>
        <w:tc>
          <w:tcPr>
            <w:tcW w:w="3213" w:type="dxa"/>
          </w:tcPr>
          <w:p w:rsidR="008169EC" w:rsidRPr="00B56681" w:rsidRDefault="008169EC" w:rsidP="008169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 xml:space="preserve">Основы рисунка и художественная графика </w:t>
            </w:r>
          </w:p>
        </w:tc>
        <w:tc>
          <w:tcPr>
            <w:tcW w:w="2102" w:type="dxa"/>
          </w:tcPr>
          <w:p w:rsidR="008169EC" w:rsidRPr="00B56681" w:rsidRDefault="008169EC" w:rsidP="005833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56681">
              <w:rPr>
                <w:rFonts w:ascii="Times New Roman" w:hAnsi="Times New Roman" w:cs="Times New Roman"/>
                <w:sz w:val="26"/>
                <w:szCs w:val="26"/>
              </w:rPr>
              <w:t>Ермолаева А.Б.</w:t>
            </w:r>
          </w:p>
        </w:tc>
        <w:tc>
          <w:tcPr>
            <w:tcW w:w="1659" w:type="dxa"/>
          </w:tcPr>
          <w:p w:rsidR="00442438" w:rsidRDefault="008169EC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</w:t>
            </w:r>
            <w:r w:rsidR="00442438">
              <w:rPr>
                <w:rFonts w:ascii="Times New Roman" w:hAnsi="Times New Roman" w:cs="Times New Roman"/>
                <w:sz w:val="26"/>
                <w:szCs w:val="26"/>
              </w:rPr>
              <w:t>ежитие</w:t>
            </w:r>
          </w:p>
          <w:p w:rsidR="008169EC" w:rsidRPr="00B56681" w:rsidRDefault="00442438" w:rsidP="00525C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="008169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B56681" w:rsidRDefault="00B56681" w:rsidP="00B5668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E21" w:rsidRDefault="00321E21" w:rsidP="00B5668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E21" w:rsidRDefault="00321E21" w:rsidP="00B5668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E21" w:rsidRDefault="00321E21" w:rsidP="00B5668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56681" w:rsidRPr="00430EFA" w:rsidRDefault="00B56681" w:rsidP="00B5668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681" w:rsidRPr="00430EFA" w:rsidRDefault="00B56681" w:rsidP="00B5668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Зав. отделением                                                                                 И.А. </w:t>
      </w:r>
      <w:proofErr w:type="spellStart"/>
      <w:r w:rsidRPr="00430E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Капица</w:t>
      </w:r>
      <w:proofErr w:type="spellEnd"/>
    </w:p>
    <w:p w:rsidR="00B56681" w:rsidRPr="00430EFA" w:rsidRDefault="00B56681" w:rsidP="00B5668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02C" w:rsidRPr="00B56681" w:rsidRDefault="0089202C" w:rsidP="0089202C">
      <w:pPr>
        <w:rPr>
          <w:sz w:val="26"/>
          <w:szCs w:val="26"/>
        </w:rPr>
      </w:pPr>
    </w:p>
    <w:p w:rsidR="0089202C" w:rsidRPr="00B56681" w:rsidRDefault="0089202C" w:rsidP="0089202C">
      <w:pPr>
        <w:rPr>
          <w:sz w:val="26"/>
          <w:szCs w:val="26"/>
        </w:rPr>
      </w:pPr>
    </w:p>
    <w:p w:rsidR="00A714B3" w:rsidRDefault="00A714B3"/>
    <w:sectPr w:rsidR="00A71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B6"/>
    <w:rsid w:val="00321E21"/>
    <w:rsid w:val="00442438"/>
    <w:rsid w:val="00470F1B"/>
    <w:rsid w:val="008169EC"/>
    <w:rsid w:val="0089202C"/>
    <w:rsid w:val="008C2DB6"/>
    <w:rsid w:val="00A714B3"/>
    <w:rsid w:val="00AF0349"/>
    <w:rsid w:val="00B5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02C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02C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2026-09-15T06:03:00Z</cp:lastPrinted>
  <dcterms:created xsi:type="dcterms:W3CDTF">2025-09-22T06:50:00Z</dcterms:created>
  <dcterms:modified xsi:type="dcterms:W3CDTF">2026-09-15T06:03:00Z</dcterms:modified>
</cp:coreProperties>
</file>