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B6" w:rsidRDefault="006515B6" w:rsidP="002E7059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color w:val="242424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ИМУЩЕСТВЕННЫЕ НАЛОГИ НЕОБХОДИМО УПЛАЧИВАТЬ </w:t>
      </w:r>
      <w:r w:rsidR="002E7059">
        <w:rPr>
          <w:rStyle w:val="word-wrapper"/>
          <w:b/>
          <w:color w:val="242424"/>
          <w:sz w:val="30"/>
          <w:szCs w:val="30"/>
          <w:shd w:val="clear" w:color="auto" w:fill="FFFFFF"/>
        </w:rPr>
        <w:t>СВОЕВРЕМЕННО</w:t>
      </w:r>
    </w:p>
    <w:p w:rsidR="002E7059" w:rsidRDefault="002E7059" w:rsidP="002E7059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005C0A" w:rsidRDefault="006515B6" w:rsidP="005538EB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На </w:t>
      </w:r>
      <w:r w:rsidR="002E7059">
        <w:rPr>
          <w:rStyle w:val="word-wrapper"/>
          <w:color w:val="242424"/>
          <w:sz w:val="30"/>
          <w:szCs w:val="30"/>
          <w:shd w:val="clear" w:color="auto" w:fill="FFFFFF"/>
        </w:rPr>
        <w:t>физических лиц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возложена обязанность по своевременной оплате имущественных налогов (транспортного, земельного, налога на недвижимость).</w:t>
      </w:r>
      <w:r w:rsidR="00005C0A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Н</w:t>
      </w:r>
      <w:r w:rsidR="00005C0A">
        <w:rPr>
          <w:rStyle w:val="word-wrapper"/>
          <w:color w:val="242424"/>
          <w:sz w:val="30"/>
          <w:szCs w:val="30"/>
          <w:shd w:val="clear" w:color="auto" w:fill="FFFFFF"/>
        </w:rPr>
        <w:t xml:space="preserve">еуплата налогов физическими лицами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срок </w:t>
      </w:r>
      <w:r w:rsidR="00005C0A">
        <w:rPr>
          <w:rStyle w:val="word-wrapper"/>
          <w:color w:val="242424"/>
          <w:sz w:val="30"/>
          <w:szCs w:val="30"/>
          <w:shd w:val="clear" w:color="auto" w:fill="FFFFFF"/>
        </w:rPr>
        <w:t>может привести к серьезным последствиям</w:t>
      </w:r>
      <w:r w:rsidR="002E7059">
        <w:rPr>
          <w:rStyle w:val="word-wrapper"/>
          <w:color w:val="242424"/>
          <w:sz w:val="30"/>
          <w:szCs w:val="30"/>
          <w:shd w:val="clear" w:color="auto" w:fill="FFFFFF"/>
        </w:rPr>
        <w:t>.</w:t>
      </w:r>
      <w:r w:rsidR="00005C0A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:rsidR="0028592E" w:rsidRDefault="006515B6" w:rsidP="005538EB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При и</w:t>
      </w:r>
      <w:r w:rsidR="00BD4096">
        <w:rPr>
          <w:rStyle w:val="word-wrapper"/>
          <w:color w:val="242424"/>
          <w:sz w:val="30"/>
          <w:szCs w:val="30"/>
          <w:shd w:val="clear" w:color="auto" w:fill="FFFFFF"/>
        </w:rPr>
        <w:t>меющи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хся</w:t>
      </w:r>
      <w:r w:rsidR="00BD4096">
        <w:rPr>
          <w:rStyle w:val="word-wrapper"/>
          <w:color w:val="242424"/>
          <w:sz w:val="30"/>
          <w:szCs w:val="30"/>
          <w:shd w:val="clear" w:color="auto" w:fill="FFFFFF"/>
        </w:rPr>
        <w:t xml:space="preserve"> т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>ехнически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х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 возможност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ях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2E7059">
        <w:rPr>
          <w:rStyle w:val="word-wrapper"/>
          <w:color w:val="242424"/>
          <w:sz w:val="30"/>
          <w:szCs w:val="30"/>
          <w:shd w:val="clear" w:color="auto" w:fill="FFFFFF"/>
        </w:rPr>
        <w:t xml:space="preserve">сейчас 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произвести уплату налогов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можно 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>мгновенно и без каких-либо временных затрат</w:t>
      </w:r>
      <w:r w:rsidR="0028592E" w:rsidRPr="009130D3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и обременений, </w:t>
      </w:r>
      <w:r w:rsidR="002E7059">
        <w:rPr>
          <w:rStyle w:val="word-wrapper"/>
          <w:color w:val="242424"/>
          <w:sz w:val="30"/>
          <w:szCs w:val="30"/>
          <w:shd w:val="clear" w:color="auto" w:fill="FFFFFF"/>
        </w:rPr>
        <w:t>но при этом</w:t>
      </w:r>
      <w:r w:rsidR="0028592E" w:rsidRPr="009130D3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граждан</w:t>
      </w:r>
      <w:r w:rsidR="002E7059">
        <w:rPr>
          <w:rStyle w:val="fake-non-breaking-space"/>
          <w:color w:val="242424"/>
          <w:sz w:val="30"/>
          <w:szCs w:val="30"/>
          <w:shd w:val="clear" w:color="auto" w:fill="FFFFFF"/>
        </w:rPr>
        <w:t>е</w:t>
      </w:r>
      <w:r w:rsidR="005538EB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 допуска</w:t>
      </w:r>
      <w:r w:rsidR="002E7059">
        <w:rPr>
          <w:rStyle w:val="word-wrapper"/>
          <w:color w:val="242424"/>
          <w:sz w:val="30"/>
          <w:szCs w:val="30"/>
          <w:shd w:val="clear" w:color="auto" w:fill="FFFFFF"/>
        </w:rPr>
        <w:t>ют</w:t>
      </w:r>
      <w:r w:rsidR="005538EB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>неуплат</w:t>
      </w:r>
      <w:r w:rsidR="00F07D14">
        <w:rPr>
          <w:rStyle w:val="word-wrapper"/>
          <w:color w:val="242424"/>
          <w:sz w:val="30"/>
          <w:szCs w:val="30"/>
          <w:shd w:val="clear" w:color="auto" w:fill="FFFFFF"/>
        </w:rPr>
        <w:t>у</w:t>
      </w:r>
      <w:r w:rsidR="0028592E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 имущественных налогов, и в большинстве случаев </w:t>
      </w:r>
      <w:r w:rsidR="003F3753" w:rsidRPr="009130D3">
        <w:rPr>
          <w:rStyle w:val="word-wrapper"/>
          <w:color w:val="242424"/>
          <w:sz w:val="30"/>
          <w:szCs w:val="30"/>
          <w:shd w:val="clear" w:color="auto" w:fill="FFFFFF"/>
        </w:rPr>
        <w:t>умышленно</w:t>
      </w:r>
      <w:r w:rsidR="009130D3" w:rsidRPr="009130D3">
        <w:rPr>
          <w:rStyle w:val="word-wrapper"/>
          <w:color w:val="242424"/>
          <w:sz w:val="30"/>
          <w:szCs w:val="30"/>
          <w:shd w:val="clear" w:color="auto" w:fill="FFFFFF"/>
        </w:rPr>
        <w:t xml:space="preserve">, поскольку плательщик знает о наличии у него объекта, подлежащего налогообложению, а также заранее получает </w:t>
      </w:r>
      <w:r w:rsidR="009130D3" w:rsidRPr="009130D3">
        <w:rPr>
          <w:rStyle w:val="word-wrapper"/>
          <w:sz w:val="30"/>
          <w:szCs w:val="30"/>
        </w:rPr>
        <w:t>извещение</w:t>
      </w:r>
      <w:r w:rsidR="009130D3" w:rsidRPr="009130D3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9130D3" w:rsidRPr="009130D3">
        <w:rPr>
          <w:rStyle w:val="word-wrapper"/>
          <w:color w:val="242424"/>
          <w:sz w:val="30"/>
          <w:szCs w:val="30"/>
          <w:shd w:val="clear" w:color="auto" w:fill="FFFFFF"/>
        </w:rPr>
        <w:t>с рассчитанной суммой налога, подлежащей уплате</w:t>
      </w:r>
      <w:r w:rsidR="009130D3">
        <w:rPr>
          <w:rStyle w:val="word-wrapper"/>
          <w:color w:val="242424"/>
          <w:sz w:val="30"/>
          <w:szCs w:val="30"/>
          <w:shd w:val="clear" w:color="auto" w:fill="FFFFFF"/>
        </w:rPr>
        <w:t>.</w:t>
      </w:r>
    </w:p>
    <w:p w:rsidR="00F07D14" w:rsidRDefault="00F07D14" w:rsidP="00F07D1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Налоговые органы</w:t>
      </w:r>
      <w:r w:rsidR="0079694A">
        <w:rPr>
          <w:sz w:val="30"/>
          <w:szCs w:val="30"/>
        </w:rPr>
        <w:t>,</w:t>
      </w:r>
      <w:r>
        <w:rPr>
          <w:sz w:val="30"/>
          <w:szCs w:val="30"/>
        </w:rPr>
        <w:t xml:space="preserve"> помимо направления извещения на уплату имущественных налогов, направляют СМС</w:t>
      </w:r>
      <w:r w:rsidR="0079694A">
        <w:rPr>
          <w:sz w:val="30"/>
          <w:szCs w:val="30"/>
        </w:rPr>
        <w:t xml:space="preserve"> -</w:t>
      </w:r>
      <w:r>
        <w:rPr>
          <w:sz w:val="30"/>
          <w:szCs w:val="30"/>
        </w:rPr>
        <w:t xml:space="preserve"> оповещения физическим лицам о имеющейся задолженности.</w:t>
      </w:r>
    </w:p>
    <w:p w:rsidR="00B80D77" w:rsidRDefault="00F07D14" w:rsidP="00B80D7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Кодексом об административных правонарушениях Республики Беларусь (далее – КоАП) д</w:t>
      </w:r>
      <w:r w:rsidR="006515B6">
        <w:rPr>
          <w:sz w:val="30"/>
          <w:szCs w:val="30"/>
        </w:rPr>
        <w:t>ля</w:t>
      </w:r>
      <w:r w:rsidR="00851294" w:rsidRPr="00E941BD">
        <w:rPr>
          <w:sz w:val="30"/>
          <w:szCs w:val="30"/>
        </w:rPr>
        <w:t xml:space="preserve"> </w:t>
      </w:r>
      <w:r w:rsidR="00BB6738">
        <w:rPr>
          <w:sz w:val="30"/>
          <w:szCs w:val="30"/>
        </w:rPr>
        <w:t>физических лиц</w:t>
      </w:r>
      <w:r w:rsidR="00851294">
        <w:rPr>
          <w:sz w:val="30"/>
          <w:szCs w:val="30"/>
        </w:rPr>
        <w:t>,</w:t>
      </w:r>
      <w:r w:rsidR="00851294" w:rsidRPr="00851294">
        <w:rPr>
          <w:sz w:val="30"/>
          <w:szCs w:val="30"/>
        </w:rPr>
        <w:t xml:space="preserve"> </w:t>
      </w:r>
      <w:r w:rsidR="00851294" w:rsidRPr="00E941BD">
        <w:rPr>
          <w:sz w:val="30"/>
          <w:szCs w:val="30"/>
        </w:rPr>
        <w:t>не уплативших</w:t>
      </w:r>
      <w:r w:rsidR="002E7059">
        <w:rPr>
          <w:sz w:val="30"/>
          <w:szCs w:val="30"/>
        </w:rPr>
        <w:t xml:space="preserve"> </w:t>
      </w:r>
      <w:r w:rsidR="00851294" w:rsidRPr="00E941BD">
        <w:rPr>
          <w:sz w:val="30"/>
          <w:szCs w:val="30"/>
        </w:rPr>
        <w:t>единый имущественный платеж</w:t>
      </w:r>
      <w:r w:rsidR="00851294">
        <w:rPr>
          <w:sz w:val="30"/>
          <w:szCs w:val="30"/>
        </w:rPr>
        <w:t xml:space="preserve">, </w:t>
      </w:r>
      <w:r w:rsidR="00166BCA">
        <w:rPr>
          <w:rStyle w:val="word-wrapper"/>
          <w:color w:val="242424"/>
          <w:sz w:val="30"/>
          <w:szCs w:val="30"/>
          <w:shd w:val="clear" w:color="auto" w:fill="FFFFFF"/>
        </w:rPr>
        <w:t xml:space="preserve">предусмотрена административная ответственность </w:t>
      </w:r>
      <w:r w:rsidR="00B80D77">
        <w:rPr>
          <w:rStyle w:val="word-wrapper"/>
          <w:color w:val="242424"/>
          <w:sz w:val="30"/>
          <w:szCs w:val="30"/>
          <w:shd w:val="clear" w:color="auto" w:fill="FFFFFF"/>
        </w:rPr>
        <w:t xml:space="preserve">в размере </w:t>
      </w:r>
      <w:r w:rsidR="00C90630">
        <w:rPr>
          <w:rStyle w:val="word-wrapper"/>
          <w:color w:val="242424"/>
          <w:sz w:val="30"/>
          <w:szCs w:val="30"/>
          <w:shd w:val="clear" w:color="auto" w:fill="FFFFFF"/>
        </w:rPr>
        <w:t xml:space="preserve">до сорока процентов от неуплаченной суммы налога, сбора (пошлины), но не менее десяти базовых величин, а за </w:t>
      </w:r>
      <w:r w:rsidR="00C90630">
        <w:rPr>
          <w:rStyle w:val="word-wrapper"/>
          <w:color w:val="242424"/>
          <w:sz w:val="30"/>
          <w:szCs w:val="30"/>
        </w:rPr>
        <w:t xml:space="preserve"> </w:t>
      </w:r>
      <w:r w:rsidR="00B80D77">
        <w:rPr>
          <w:sz w:val="30"/>
          <w:szCs w:val="30"/>
        </w:rPr>
        <w:t xml:space="preserve"> повторную умышленную неуплату </w:t>
      </w:r>
      <w:r w:rsidR="00B80D77">
        <w:rPr>
          <w:rStyle w:val="word-wrapper"/>
          <w:color w:val="242424"/>
          <w:sz w:val="30"/>
          <w:szCs w:val="30"/>
          <w:shd w:val="clear" w:color="auto" w:fill="FFFFFF"/>
        </w:rPr>
        <w:t>в течение одного года после наложения административного взыскания</w:t>
      </w:r>
      <w:r w:rsidR="00C90630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B80D77">
        <w:rPr>
          <w:rStyle w:val="word-wrapper"/>
          <w:color w:val="242424"/>
          <w:sz w:val="30"/>
          <w:szCs w:val="30"/>
          <w:shd w:val="clear" w:color="auto" w:fill="FFFFFF"/>
        </w:rPr>
        <w:t>до двухсот базовых величин.</w:t>
      </w:r>
    </w:p>
    <w:p w:rsidR="00A13ABB" w:rsidRPr="00550651" w:rsidRDefault="004B34CE" w:rsidP="005538EB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 примеру,</w:t>
      </w:r>
      <w:r w:rsidR="00F07D14">
        <w:rPr>
          <w:i/>
          <w:sz w:val="30"/>
          <w:szCs w:val="30"/>
        </w:rPr>
        <w:t xml:space="preserve"> и</w:t>
      </w:r>
      <w:r w:rsidR="00A13ABB" w:rsidRPr="00550651">
        <w:rPr>
          <w:i/>
          <w:sz w:val="30"/>
          <w:szCs w:val="30"/>
        </w:rPr>
        <w:t>нспекцией МНС по Московскому району г.Бреста за умышленную неуплату имущественных налогов граждани</w:t>
      </w:r>
      <w:r w:rsidR="00550651" w:rsidRPr="00550651">
        <w:rPr>
          <w:i/>
          <w:sz w:val="30"/>
          <w:szCs w:val="30"/>
        </w:rPr>
        <w:t>н</w:t>
      </w:r>
      <w:r w:rsidR="00A13ABB" w:rsidRPr="00550651">
        <w:rPr>
          <w:i/>
          <w:sz w:val="30"/>
          <w:szCs w:val="30"/>
        </w:rPr>
        <w:t xml:space="preserve"> Е</w:t>
      </w:r>
      <w:r w:rsidR="00550651" w:rsidRPr="00550651">
        <w:rPr>
          <w:i/>
          <w:sz w:val="30"/>
          <w:szCs w:val="30"/>
        </w:rPr>
        <w:t>.</w:t>
      </w:r>
      <w:r w:rsidR="00A13ABB" w:rsidRPr="00550651">
        <w:rPr>
          <w:i/>
          <w:sz w:val="30"/>
          <w:szCs w:val="30"/>
        </w:rPr>
        <w:t xml:space="preserve"> был привлечен к административной ответственности по части 8 статьи 14.4 КоАП в сумме 1072,8 руб.</w:t>
      </w:r>
      <w:r w:rsidR="00550651">
        <w:rPr>
          <w:i/>
          <w:sz w:val="30"/>
          <w:szCs w:val="30"/>
        </w:rPr>
        <w:t>, кроме того</w:t>
      </w:r>
      <w:r w:rsidR="0079694A">
        <w:rPr>
          <w:i/>
          <w:sz w:val="30"/>
          <w:szCs w:val="30"/>
        </w:rPr>
        <w:t>,</w:t>
      </w:r>
      <w:r w:rsidR="00A13ABB" w:rsidRPr="00550651">
        <w:rPr>
          <w:i/>
          <w:sz w:val="30"/>
          <w:szCs w:val="30"/>
        </w:rPr>
        <w:t xml:space="preserve"> </w:t>
      </w:r>
      <w:r w:rsidR="00550651">
        <w:rPr>
          <w:i/>
          <w:sz w:val="30"/>
          <w:szCs w:val="30"/>
        </w:rPr>
        <w:t xml:space="preserve">за повторную умышленную неуплату </w:t>
      </w:r>
      <w:r w:rsidR="00550651" w:rsidRPr="00550651">
        <w:rPr>
          <w:rStyle w:val="word-wrapper"/>
          <w:i/>
          <w:color w:val="242424"/>
          <w:sz w:val="30"/>
          <w:szCs w:val="30"/>
          <w:shd w:val="clear" w:color="auto" w:fill="FFFFFF"/>
        </w:rPr>
        <w:t>в течение одного года после наложения административного взыскания</w:t>
      </w:r>
      <w:r w:rsidR="00550651">
        <w:rPr>
          <w:rStyle w:val="word-wrapper"/>
          <w:i/>
          <w:color w:val="242424"/>
          <w:sz w:val="30"/>
          <w:szCs w:val="30"/>
          <w:shd w:val="clear" w:color="auto" w:fill="FFFFFF"/>
        </w:rPr>
        <w:t xml:space="preserve">, привлечен к административной ответственности по части 10 статьи 14.4 КоАП в сумме 4200 руб. </w:t>
      </w:r>
    </w:p>
    <w:p w:rsidR="00BD4096" w:rsidRDefault="00631572" w:rsidP="00553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40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Помимо привлечения к административной ответственности при неполной уплате (неуплате) имущественных налогов, налоговый орган </w:t>
      </w:r>
      <w:r w:rsidR="00BD4096" w:rsidRPr="00BD40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за каждый день просрочки </w:t>
      </w:r>
      <w:r w:rsidRPr="00BD409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начислит пени, а также инспекциям</w:t>
      </w:r>
      <w:r w:rsidR="003F3753" w:rsidRP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предоставлено право принятия мер для обеспечения взыскания задолженности путем направления решений</w:t>
      </w:r>
      <w:r w:rsidR="004B34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взыскании</w:t>
      </w:r>
      <w:r w:rsidR="003F3753" w:rsidRP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34CE" w:rsidRP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работы должника</w:t>
      </w:r>
      <w:r w:rsidR="004B34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B34CE" w:rsidRP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пенсии и других выплат</w:t>
      </w:r>
      <w:r w:rsidR="004B34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3F3753" w:rsidRP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органы принудительного исполнения</w:t>
      </w:r>
      <w:r w:rsidR="003F3753" w:rsidRPr="008512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538EB" w:rsidRDefault="006515B6" w:rsidP="005538E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445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должникам</w:t>
      </w:r>
      <w:r w:rsidR="005635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409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применяются</w:t>
      </w:r>
      <w:r w:rsidR="003F37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635F2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ограничительные меры</w:t>
      </w:r>
      <w:r w:rsidR="008D44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запрет выезда за границу, </w:t>
      </w:r>
      <w:r w:rsidR="008D4454" w:rsidRPr="008D44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ограничи</w:t>
      </w:r>
      <w:r w:rsidR="008D44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вается</w:t>
      </w:r>
      <w:r w:rsidR="008D4454" w:rsidRPr="008D44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право должника на управление</w:t>
      </w:r>
      <w:r w:rsidR="008D445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транспортным средством, налагается запрет на отчуждение имущества и т.д. </w:t>
      </w:r>
    </w:p>
    <w:p w:rsidR="006515B6" w:rsidRDefault="008D4454" w:rsidP="005538E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 xml:space="preserve">Для 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избежания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негативных последствий необходимо проверять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79694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меется ли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задолженность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по налогам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через </w:t>
      </w:r>
      <w:r w:rsidR="00333BAD" w:rsidRPr="00333BAD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Л</w:t>
      </w:r>
      <w:r w:rsidRPr="00333BAD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ичный кабинет плательщика</w:t>
      </w:r>
      <w:r w:rsidR="00C90630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 xml:space="preserve"> </w:t>
      </w:r>
      <w:r w:rsidR="00C90630" w:rsidRPr="00C9063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на сайте Министерства по налогам</w:t>
      </w:r>
      <w:r w:rsidR="00554DE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 сборам</w:t>
      </w:r>
      <w:r w:rsidR="00C90630" w:rsidRPr="00C9063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554DE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Республики Беларусь </w:t>
      </w:r>
      <w:hyperlink r:id="rId4" w:history="1"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https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:/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nalog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gov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by</w:t>
        </w:r>
        <w:r w:rsidR="00C90630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/</w:t>
        </w:r>
      </w:hyperlink>
      <w:r w:rsidR="00554DEF" w:rsidRPr="00554D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либо непосредственно в налоговом органе, не игнорировать поступающие СМС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-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сообщения о непогашенной задолженности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Обраща</w:t>
      </w:r>
      <w:r w:rsidR="0072001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ем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внимание,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даже если</w:t>
      </w:r>
      <w:r w:rsidR="00B80D7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Вам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не поступило извещение на уплату налогов</w:t>
      </w:r>
      <w:r w:rsidR="00333BA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обязанность уплаты </w:t>
      </w:r>
      <w:r w:rsidR="00333BAD" w:rsidRPr="0055065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сохраняется.</w:t>
      </w:r>
    </w:p>
    <w:p w:rsidR="008D4454" w:rsidRPr="00550651" w:rsidRDefault="006515B6" w:rsidP="005538E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</w:t>
      </w:r>
      <w:r w:rsidR="00C9063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точнить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сумму задолженности можно через систему ЕРИП, где указана общая сумма задолженности. Для просмотра информации понадобится учетный номер </w:t>
      </w:r>
      <w:r w:rsidR="002E705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плательщика (УНП), который можно узнать в налоговом органе или на сайте Министерства по налогам и сборам, </w:t>
      </w:r>
      <w:r w:rsidR="00B569A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перейдя по ссылке  </w:t>
      </w:r>
      <w:hyperlink r:id="rId5" w:history="1"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https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://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lkfl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portal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nalog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gov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by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/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findPerson</w:t>
        </w:r>
        <w:r w:rsidR="002E7059" w:rsidRPr="003643B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/</w:t>
        </w:r>
      </w:hyperlink>
      <w:r w:rsidR="002E7059" w:rsidRPr="003643B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).</w:t>
      </w:r>
    </w:p>
    <w:p w:rsidR="003574FE" w:rsidRDefault="003574FE" w:rsidP="005506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49B" w:rsidRDefault="003C249B" w:rsidP="003C2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C249B" w:rsidRPr="00550651" w:rsidRDefault="00D13459" w:rsidP="00676C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249B" w:rsidRPr="00550651" w:rsidRDefault="003C249B" w:rsidP="00D13459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74FE" w:rsidRDefault="003574FE" w:rsidP="005506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651" w:rsidRPr="00550651" w:rsidRDefault="00550651" w:rsidP="00921F99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550651" w:rsidRPr="0055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A"/>
    <w:rsid w:val="00005C0A"/>
    <w:rsid w:val="00166BCA"/>
    <w:rsid w:val="0028592E"/>
    <w:rsid w:val="002E7059"/>
    <w:rsid w:val="00333BAD"/>
    <w:rsid w:val="003574FE"/>
    <w:rsid w:val="003643BC"/>
    <w:rsid w:val="003C249B"/>
    <w:rsid w:val="003F3753"/>
    <w:rsid w:val="004B34CE"/>
    <w:rsid w:val="00550651"/>
    <w:rsid w:val="005538EB"/>
    <w:rsid w:val="00554DEF"/>
    <w:rsid w:val="005635F2"/>
    <w:rsid w:val="00631572"/>
    <w:rsid w:val="006515B6"/>
    <w:rsid w:val="00676CD8"/>
    <w:rsid w:val="00720010"/>
    <w:rsid w:val="0079694A"/>
    <w:rsid w:val="00851294"/>
    <w:rsid w:val="00894217"/>
    <w:rsid w:val="008C2D41"/>
    <w:rsid w:val="008D4454"/>
    <w:rsid w:val="009130D3"/>
    <w:rsid w:val="00921F99"/>
    <w:rsid w:val="00A13ABB"/>
    <w:rsid w:val="00AA146B"/>
    <w:rsid w:val="00B569A5"/>
    <w:rsid w:val="00B80D77"/>
    <w:rsid w:val="00B96797"/>
    <w:rsid w:val="00BB6738"/>
    <w:rsid w:val="00BD4096"/>
    <w:rsid w:val="00C90630"/>
    <w:rsid w:val="00D13459"/>
    <w:rsid w:val="00DF5986"/>
    <w:rsid w:val="00F07D14"/>
    <w:rsid w:val="00F1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1AE0-3006-42C4-B2A7-97EABB96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3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6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66BCA"/>
  </w:style>
  <w:style w:type="character" w:customStyle="1" w:styleId="word-wrapper">
    <w:name w:val="word-wrapper"/>
    <w:basedOn w:val="a0"/>
    <w:rsid w:val="00166BCA"/>
  </w:style>
  <w:style w:type="character" w:customStyle="1" w:styleId="fake-non-breaking-space">
    <w:name w:val="fake-non-breaking-space"/>
    <w:basedOn w:val="a0"/>
    <w:rsid w:val="00166BCA"/>
  </w:style>
  <w:style w:type="paragraph" w:customStyle="1" w:styleId="il-text-indent095cm">
    <w:name w:val="il-text-indent_0_95cm"/>
    <w:basedOn w:val="a"/>
    <w:rsid w:val="0016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512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.portal.nalog.gov.by/findPerson/" TargetMode="External"/><Relationship Id="rId4" Type="http://schemas.openxmlformats.org/officeDocument/2006/relationships/hyperlink" Target="https://lkfl.portal.nalog.gov.by/findPers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Гричик Зоя Николаевна</dc:creator>
  <cp:keywords/>
  <dc:description/>
  <cp:lastModifiedBy>Летковская Лилия Леонидовна</cp:lastModifiedBy>
  <cp:revision>2</cp:revision>
  <cp:lastPrinted>2025-07-08T09:08:00Z</cp:lastPrinted>
  <dcterms:created xsi:type="dcterms:W3CDTF">2025-10-09T06:38:00Z</dcterms:created>
  <dcterms:modified xsi:type="dcterms:W3CDTF">2025-10-09T06:38:00Z</dcterms:modified>
</cp:coreProperties>
</file>