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3838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Концерн Беллегпром</w:t>
      </w:r>
    </w:p>
    <w:p w14:paraId="4E6C943C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Учреждение образования ”Барановичский государственный колледж легкой </w:t>
      </w:r>
    </w:p>
    <w:p w14:paraId="367F9E1C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промышленности имени В.Е. Чернышева“</w:t>
      </w:r>
    </w:p>
    <w:p w14:paraId="58E1699E" w14:textId="77777777" w:rsidR="003E1C4F" w:rsidRDefault="003E1C4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A9DBD3F" w14:textId="77777777" w:rsidR="003E1C4F" w:rsidRDefault="003E1C4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071F479" w14:textId="77777777" w:rsidR="003E1C4F" w:rsidRDefault="00776A80">
      <w:pPr>
        <w:spacing w:after="0" w:line="240" w:lineRule="auto"/>
        <w:ind w:left="7080"/>
        <w:jc w:val="bot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Утверждаю</w:t>
      </w:r>
    </w:p>
    <w:p w14:paraId="5EBCB6F3" w14:textId="77777777" w:rsidR="003E1C4F" w:rsidRDefault="00776A80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</w:p>
    <w:p w14:paraId="08C35ED3" w14:textId="77777777" w:rsidR="003E1C4F" w:rsidRDefault="00776A80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УО ” БГКЛП </w:t>
      </w:r>
    </w:p>
    <w:p w14:paraId="4A197043" w14:textId="77777777" w:rsidR="003E1C4F" w:rsidRDefault="00776A80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им.В.Е.Чернышева“</w:t>
      </w:r>
    </w:p>
    <w:p w14:paraId="4CF4893D" w14:textId="77777777" w:rsidR="003E1C4F" w:rsidRDefault="00776A80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А.В. Пташук</w:t>
      </w:r>
    </w:p>
    <w:p w14:paraId="5C41CD43" w14:textId="77777777" w:rsidR="003E1C4F" w:rsidRDefault="00776A80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«______» ________ 20</w:t>
      </w:r>
    </w:p>
    <w:p w14:paraId="636C76F4" w14:textId="77777777" w:rsidR="003E1C4F" w:rsidRDefault="003E1C4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31C52E5" w14:textId="77777777" w:rsidR="003E1C4F" w:rsidRDefault="003E1C4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0A4F662" w14:textId="77777777" w:rsidR="003E1C4F" w:rsidRDefault="003E1C4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38CC340" w14:textId="77777777" w:rsidR="003E1C4F" w:rsidRDefault="003E1C4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A2B4A30" w14:textId="77777777" w:rsidR="003E1C4F" w:rsidRDefault="003E1C4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9C9F3DF" w14:textId="77777777" w:rsidR="003E1C4F" w:rsidRDefault="003E1C4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9D8315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</w:rPr>
      </w:pPr>
      <w:r>
        <w:rPr>
          <w:rFonts w:ascii="Times New Roman" w:hAnsi="Times New Roman" w:cs="Times New Roman"/>
          <w:b/>
          <w:caps/>
          <w:sz w:val="32"/>
        </w:rPr>
        <w:t>Теория бухгалтерского учета</w:t>
      </w:r>
    </w:p>
    <w:p w14:paraId="2CBAAB00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Программа, методические указания по изучению учебному предмету, </w:t>
      </w:r>
    </w:p>
    <w:p w14:paraId="103EE7D5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указания по выполнению домашней контрольной работы </w:t>
      </w:r>
    </w:p>
    <w:p w14:paraId="58509F22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учащихся заочной формы обучения</w:t>
      </w:r>
    </w:p>
    <w:p w14:paraId="27F5C381" w14:textId="77777777" w:rsidR="003E1C4F" w:rsidRDefault="003E1C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A59F1C6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специальность</w:t>
      </w:r>
      <w:r>
        <w:rPr>
          <w:rFonts w:ascii="Times New Roman" w:hAnsi="Times New Roman" w:cs="Times New Roman"/>
          <w:sz w:val="28"/>
        </w:rPr>
        <w:t xml:space="preserve"> 2-25 01 35 Бухгалтерский учет, анализ и контроль</w:t>
      </w:r>
    </w:p>
    <w:p w14:paraId="079CFE78" w14:textId="77777777" w:rsidR="003E1C4F" w:rsidRDefault="003E1C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CDAE449" w14:textId="77777777" w:rsidR="003E1C4F" w:rsidRDefault="003E1C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474A22E" w14:textId="77777777" w:rsidR="003E1C4F" w:rsidRDefault="00776A8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 преподаватель Челевич И.П.</w:t>
      </w:r>
    </w:p>
    <w:p w14:paraId="697E9A7F" w14:textId="77777777" w:rsidR="003E1C4F" w:rsidRDefault="003E1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8F9E788" w14:textId="77777777" w:rsidR="003E1C4F" w:rsidRDefault="003E1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342DBC" w14:textId="77777777" w:rsidR="003E1C4F" w:rsidRDefault="003E1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ACB839F" w14:textId="77777777" w:rsidR="003E1C4F" w:rsidRDefault="00776A8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Рассмотрено на заседании </w:t>
      </w:r>
    </w:p>
    <w:p w14:paraId="6C857467" w14:textId="77777777" w:rsidR="003E1C4F" w:rsidRDefault="00776A8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цикловой комиссии </w:t>
      </w:r>
    </w:p>
    <w:p w14:paraId="56CF872E" w14:textId="77777777" w:rsidR="003E1C4F" w:rsidRDefault="00776A8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предметов экономического цикла</w:t>
      </w:r>
    </w:p>
    <w:p w14:paraId="7281E1F9" w14:textId="77777777" w:rsidR="003E1C4F" w:rsidRDefault="00776A8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№ </w:t>
      </w:r>
      <w:r>
        <w:rPr>
          <w:rFonts w:ascii="Times New Roman" w:hAnsi="Times New Roman" w:cs="Times New Roman"/>
          <w:sz w:val="28"/>
        </w:rPr>
        <w:tab/>
        <w:t>от</w:t>
      </w:r>
    </w:p>
    <w:p w14:paraId="7BC70DBB" w14:textId="77777777" w:rsidR="003E1C4F" w:rsidRDefault="00776A8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В.О. Дорошенко  </w:t>
      </w:r>
    </w:p>
    <w:p w14:paraId="1E66BDF0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66917587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556B7F9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1ADCB5EF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203C49A6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43E22525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55B7CCFD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073FE9DE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39FBA8F7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068DD1DE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09B8E5BA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1551CD44" w14:textId="77777777" w:rsidR="003E1C4F" w:rsidRDefault="003E1C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E3C621F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Барановичи</w:t>
      </w:r>
    </w:p>
    <w:p w14:paraId="6D8D36D8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  <w:r>
        <w:br w:type="page"/>
      </w:r>
    </w:p>
    <w:p w14:paraId="5D7DF8C6" w14:textId="77777777" w:rsidR="003E1C4F" w:rsidRDefault="00776A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14:paraId="44BDAAF5" w14:textId="77777777" w:rsidR="003E1C4F" w:rsidRDefault="00776A8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Новые подходы к развитию экономики определяют бухгалтерский учет в качестве основного звена управленческой информационной системы, обеспечивающей формирование показателей о результатах и финансовом состоянии всех сфер деятельности субъектов хозяйствования. Основу этих подходов составляет развитие разнообразных форм собственности, необходимость повышения самостоятельности и экономической ответственности всех хозяйствующих субъектов.</w:t>
      </w:r>
    </w:p>
    <w:p w14:paraId="3B54497A" w14:textId="77777777" w:rsidR="003E1C4F" w:rsidRDefault="00776A8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Учебный предмет ”Теория бухгалтерского учета“ является основой подготовки специалистов средней квалификации по специальности 2-25 01 35 Бухгалтерский учет, анализ и контроль, обеспечивающей восприятие бухгалтерского учета в качестве целостной, взаимосвязанной и логической обоснованной процедуры. Следует отметить, что сложившиеся традиционно в нашей стране подходы и принципы изучения такой науки как бухгалтерский учет, закрепленные ее программой изучения, обеспечивают формирование необходимых знаний, умений и навыков учащихся. Этим самым достигается изучение предмета и методов бухгалтерского учета применительно к современным требованиям хозяйствования, овладение профессиональной терминологией. Повышение роли хозяйствующих субъектов во включении национальной экономики в мировое хозяйство и в этой связи обобщение передового зарубежного опыта организации бухгалтерского учета в условиях его гармонизации и стандартизации определяют новую ориентацию отдельных традиционных учебных позиций, которая находит отражение в законодательных актах по вопросам бухгалтерского учета.</w:t>
      </w:r>
    </w:p>
    <w:p w14:paraId="2B93AA4F" w14:textId="77777777" w:rsidR="003E1C4F" w:rsidRDefault="00776A8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результате изучения курса ”Теория бухгалтерского учета“ учащийся должен знать:</w:t>
      </w:r>
    </w:p>
    <w:p w14:paraId="5AF95C22" w14:textId="77777777" w:rsidR="003E1C4F" w:rsidRDefault="00776A8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об учете;</w:t>
      </w:r>
    </w:p>
    <w:p w14:paraId="2B50707A" w14:textId="77777777" w:rsidR="003E1C4F" w:rsidRDefault="00776A8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классификацию хозяйственных средств и источников их формирования;</w:t>
      </w:r>
    </w:p>
    <w:p w14:paraId="47F7AFEB" w14:textId="77777777" w:rsidR="003E1C4F" w:rsidRDefault="00776A8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составления и заполнения бухгалтерского баланса;</w:t>
      </w:r>
    </w:p>
    <w:p w14:paraId="04249BAC" w14:textId="77777777" w:rsidR="003E1C4F" w:rsidRDefault="00776A8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счет;</w:t>
      </w:r>
    </w:p>
    <w:p w14:paraId="0B74CC09" w14:textId="77777777" w:rsidR="003E1C4F" w:rsidRDefault="00776A8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двойной записи;</w:t>
      </w:r>
    </w:p>
    <w:p w14:paraId="1AC431BD" w14:textId="77777777" w:rsidR="003E1C4F" w:rsidRDefault="00776A8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отличие синтетического учета от аналитического;</w:t>
      </w:r>
    </w:p>
    <w:p w14:paraId="73B4E989" w14:textId="77777777" w:rsidR="003E1C4F" w:rsidRDefault="00776A8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классификацию счетов;</w:t>
      </w:r>
    </w:p>
    <w:p w14:paraId="7E7030B7" w14:textId="77777777" w:rsidR="003E1C4F" w:rsidRDefault="00776A8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 и применение учетных регистров;</w:t>
      </w:r>
    </w:p>
    <w:p w14:paraId="3109D7BD" w14:textId="77777777" w:rsidR="003E1C4F" w:rsidRDefault="00776A8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бухгалтерского учета;</w:t>
      </w:r>
    </w:p>
    <w:p w14:paraId="61A63FDB" w14:textId="77777777" w:rsidR="003E1C4F" w:rsidRDefault="00776A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бухгалтерскую отчетность.</w:t>
      </w:r>
    </w:p>
    <w:p w14:paraId="41EC985D" w14:textId="77777777" w:rsidR="003E1C4F" w:rsidRDefault="00776A80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данного курса осуществляется посредством лекций, семинарских и практических занятий.</w:t>
      </w:r>
    </w:p>
    <w:p w14:paraId="2C9DFF87" w14:textId="77777777" w:rsidR="003E1C4F" w:rsidRDefault="00776A80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изучения курсов следует приступить к выполнению контрольной работы, которая составлена в 10 вариантах. Каждый вариант содержит три задания (2 теоретических и 1 практическое). Ответы на теоретические вопросы должны изу</w:t>
      </w:r>
      <w:r>
        <w:rPr>
          <w:rFonts w:ascii="Times New Roman" w:hAnsi="Times New Roman" w:cs="Times New Roman"/>
          <w:sz w:val="28"/>
        </w:rPr>
        <w:lastRenderedPageBreak/>
        <w:t>чаться логично и последовательно. Учащийся обязан не только тщательно изучить рекомендуемую литературу, но и провести серьезную обработку полученного материала. Писать работу необходимо на основе 5 и более источников. Контрольная работа выполняется в отдельной тетради (12 листов) или набирается на ПК в объеме не более 10 листов). Вопросы необходимо переписывать полностью в том порядке, в каком указаны в задании. Страницы нумеруются, и на каждой из них оставляются поля. В список литературы следует включать только те учебные пособия, которые использованы автором.</w:t>
      </w:r>
    </w:p>
    <w:p w14:paraId="4460AC6B" w14:textId="77777777" w:rsidR="003E1C4F" w:rsidRDefault="00776A80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должна быть аккуратно и правильно оформлена. Работа содержит титульный лист, на котором указываются все необходимые сведения. Выполненная работа должна быть представлена в учебное заведение в установленный срок для передачи преподавателю.</w:t>
      </w:r>
    </w:p>
    <w:p w14:paraId="4BC35E8F" w14:textId="77777777" w:rsidR="003E1C4F" w:rsidRDefault="00776A80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считается зачтенной в том случае, если она отвечает определенным требованиям:</w:t>
      </w:r>
    </w:p>
    <w:p w14:paraId="210F7E0D" w14:textId="77777777" w:rsidR="003E1C4F" w:rsidRDefault="00776A8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и в полном объеме раскрыта тема;</w:t>
      </w:r>
    </w:p>
    <w:p w14:paraId="6A6373FD" w14:textId="77777777" w:rsidR="003E1C4F" w:rsidRDefault="00776A8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оформлена в соответствии с рекомендациями.</w:t>
      </w:r>
    </w:p>
    <w:p w14:paraId="0465A4C1" w14:textId="77777777" w:rsidR="003E1C4F" w:rsidRDefault="00776A80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Дифференцированная оценка по контрольной работе не выставляется. Не зачтенная контрольная работа отправляется на доработку.</w:t>
      </w:r>
    </w:p>
    <w:p w14:paraId="4A6E2C8C" w14:textId="77777777" w:rsidR="003E1C4F" w:rsidRDefault="00776A80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методические указания включают в себя рабочую программу, изложение всего материала курса, вопросы для самопроверки, контрольные задания, список предлагаемой литературы.</w:t>
      </w:r>
    </w:p>
    <w:p w14:paraId="7FAFC5AE" w14:textId="77777777" w:rsidR="003E1C4F" w:rsidRDefault="003E1C4F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153FA7B7" w14:textId="77777777" w:rsidR="003E1C4F" w:rsidRDefault="00776A80">
      <w:pPr>
        <w:rPr>
          <w:rFonts w:ascii="Times New Roman" w:hAnsi="Times New Roman" w:cs="Times New Roman"/>
          <w:sz w:val="28"/>
        </w:rPr>
      </w:pPr>
      <w:r>
        <w:br w:type="page"/>
      </w:r>
    </w:p>
    <w:p w14:paraId="4611C290" w14:textId="77777777" w:rsidR="003E1C4F" w:rsidRDefault="00776A80">
      <w:pPr>
        <w:pStyle w:val="a9"/>
        <w:ind w:left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lastRenderedPageBreak/>
        <w:t>Примерный тематический план</w:t>
      </w:r>
    </w:p>
    <w:p w14:paraId="3261F929" w14:textId="77777777" w:rsidR="003E1C4F" w:rsidRDefault="003E1C4F">
      <w:pPr>
        <w:pStyle w:val="a9"/>
        <w:ind w:left="0"/>
        <w:jc w:val="center"/>
        <w:rPr>
          <w:rFonts w:ascii="Times New Roman" w:hAnsi="Times New Roman" w:cs="Times New Roman"/>
          <w:b/>
          <w:caps/>
          <w:sz w:val="28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7621"/>
        <w:gridCol w:w="850"/>
        <w:gridCol w:w="1843"/>
      </w:tblGrid>
      <w:tr w:rsidR="003E1C4F" w14:paraId="68455A63" w14:textId="77777777">
        <w:tc>
          <w:tcPr>
            <w:tcW w:w="7621" w:type="dxa"/>
            <w:vMerge w:val="restart"/>
            <w:vAlign w:val="center"/>
          </w:tcPr>
          <w:p w14:paraId="73A0747B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2693" w:type="dxa"/>
            <w:gridSpan w:val="2"/>
            <w:vAlign w:val="center"/>
          </w:tcPr>
          <w:p w14:paraId="6DA183AC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3E1C4F" w14:paraId="174EE75B" w14:textId="77777777">
        <w:tc>
          <w:tcPr>
            <w:tcW w:w="7621" w:type="dxa"/>
            <w:vMerge/>
            <w:vAlign w:val="center"/>
          </w:tcPr>
          <w:p w14:paraId="47A98060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AEB8BE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65F23101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 на практических занятий</w:t>
            </w:r>
          </w:p>
        </w:tc>
      </w:tr>
      <w:tr w:rsidR="003E1C4F" w14:paraId="05FF5DEF" w14:textId="77777777">
        <w:tc>
          <w:tcPr>
            <w:tcW w:w="7621" w:type="dxa"/>
            <w:tcBorders>
              <w:bottom w:val="nil"/>
            </w:tcBorders>
          </w:tcPr>
          <w:p w14:paraId="490E486D" w14:textId="77777777" w:rsidR="003E1C4F" w:rsidRDefault="00776A80">
            <w:pPr>
              <w:pStyle w:val="a9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Введение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3FD6A8B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BED3461" w14:textId="77777777" w:rsidR="003E1C4F" w:rsidRDefault="003E1C4F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6D76F991" w14:textId="77777777">
        <w:tc>
          <w:tcPr>
            <w:tcW w:w="7621" w:type="dxa"/>
            <w:tcBorders>
              <w:top w:val="nil"/>
              <w:bottom w:val="nil"/>
            </w:tcBorders>
          </w:tcPr>
          <w:p w14:paraId="30C3547F" w14:textId="77777777" w:rsidR="003E1C4F" w:rsidRDefault="00776A80">
            <w:pPr>
              <w:pStyle w:val="a9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Хозяйственный учет, его сущность, значение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08D483B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718CCD5" w14:textId="77777777" w:rsidR="003E1C4F" w:rsidRDefault="003E1C4F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2E778A3B" w14:textId="77777777">
        <w:tc>
          <w:tcPr>
            <w:tcW w:w="7621" w:type="dxa"/>
            <w:tcBorders>
              <w:top w:val="nil"/>
              <w:bottom w:val="nil"/>
            </w:tcBorders>
          </w:tcPr>
          <w:p w14:paraId="085128FD" w14:textId="77777777" w:rsidR="003E1C4F" w:rsidRDefault="00776A80">
            <w:pPr>
              <w:pStyle w:val="a9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и метод бухгалтерского учета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C9E2862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A801377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E1C4F" w14:paraId="11522518" w14:textId="77777777">
        <w:tc>
          <w:tcPr>
            <w:tcW w:w="7621" w:type="dxa"/>
            <w:tcBorders>
              <w:top w:val="nil"/>
              <w:bottom w:val="nil"/>
            </w:tcBorders>
          </w:tcPr>
          <w:p w14:paraId="3AFED6A5" w14:textId="77777777" w:rsidR="003E1C4F" w:rsidRDefault="00776A80">
            <w:pPr>
              <w:pStyle w:val="a9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Бухгалтерский баланс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D7D5048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B7DB9EB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E1C4F" w14:paraId="5ECB81B0" w14:textId="77777777">
        <w:tc>
          <w:tcPr>
            <w:tcW w:w="7621" w:type="dxa"/>
            <w:tcBorders>
              <w:top w:val="nil"/>
              <w:bottom w:val="nil"/>
            </w:tcBorders>
          </w:tcPr>
          <w:p w14:paraId="1765D074" w14:textId="77777777" w:rsidR="003E1C4F" w:rsidRDefault="00776A80">
            <w:pPr>
              <w:pStyle w:val="a9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счетов бухгалтерского учета. Двойная запись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FAB79A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8625109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3E1C4F" w14:paraId="2067B9BF" w14:textId="77777777">
        <w:tc>
          <w:tcPr>
            <w:tcW w:w="7621" w:type="dxa"/>
            <w:tcBorders>
              <w:top w:val="nil"/>
              <w:bottom w:val="nil"/>
            </w:tcBorders>
          </w:tcPr>
          <w:p w14:paraId="403B185A" w14:textId="77777777" w:rsidR="003E1C4F" w:rsidRDefault="00776A80">
            <w:pPr>
              <w:pStyle w:val="a9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Классификация и типовой план счетов бухгалтерского учета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621FF40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14A09D3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E1C4F" w14:paraId="4599A41D" w14:textId="77777777">
        <w:tc>
          <w:tcPr>
            <w:tcW w:w="7621" w:type="dxa"/>
            <w:tcBorders>
              <w:top w:val="nil"/>
              <w:bottom w:val="nil"/>
            </w:tcBorders>
          </w:tcPr>
          <w:p w14:paraId="464DA2E9" w14:textId="77777777" w:rsidR="003E1C4F" w:rsidRDefault="00776A80">
            <w:pPr>
              <w:pStyle w:val="a9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Принципы учета основных хозяйственных процессов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B6FAC46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630B4EB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3E1C4F" w14:paraId="3B20AF0E" w14:textId="77777777">
        <w:tc>
          <w:tcPr>
            <w:tcW w:w="7621" w:type="dxa"/>
            <w:tcBorders>
              <w:top w:val="nil"/>
              <w:bottom w:val="nil"/>
            </w:tcBorders>
          </w:tcPr>
          <w:p w14:paraId="3239D968" w14:textId="77777777" w:rsidR="003E1C4F" w:rsidRDefault="00776A80">
            <w:pPr>
              <w:pStyle w:val="a9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Документация хозяйственных операций и инвентаризация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05641B2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8233E7A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E1C4F" w14:paraId="5D165CFD" w14:textId="77777777">
        <w:tc>
          <w:tcPr>
            <w:tcW w:w="7621" w:type="dxa"/>
            <w:tcBorders>
              <w:top w:val="nil"/>
              <w:bottom w:val="nil"/>
            </w:tcBorders>
          </w:tcPr>
          <w:p w14:paraId="6FE872AA" w14:textId="77777777" w:rsidR="003E1C4F" w:rsidRDefault="00776A80">
            <w:pPr>
              <w:spacing w:before="120" w:after="120" w:line="360" w:lineRule="auto"/>
              <w:ind w:left="708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Обязательная контрольная работа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383E802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6685F22" w14:textId="77777777" w:rsidR="003E1C4F" w:rsidRDefault="003E1C4F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2280F685" w14:textId="77777777">
        <w:tc>
          <w:tcPr>
            <w:tcW w:w="7621" w:type="dxa"/>
            <w:tcBorders>
              <w:top w:val="nil"/>
              <w:bottom w:val="nil"/>
            </w:tcBorders>
          </w:tcPr>
          <w:p w14:paraId="3DFA343F" w14:textId="77777777" w:rsidR="003E1C4F" w:rsidRDefault="00776A80">
            <w:pPr>
              <w:pStyle w:val="a9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Регистры и формы бухгалтерского учета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2B322AA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D459C10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E1C4F" w14:paraId="5BDEDF8A" w14:textId="77777777">
        <w:tc>
          <w:tcPr>
            <w:tcW w:w="7621" w:type="dxa"/>
            <w:tcBorders>
              <w:top w:val="nil"/>
              <w:bottom w:val="nil"/>
            </w:tcBorders>
          </w:tcPr>
          <w:p w14:paraId="487E0496" w14:textId="77777777" w:rsidR="003E1C4F" w:rsidRDefault="00776A80">
            <w:pPr>
              <w:pStyle w:val="a9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Бухгалтерская отчетность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582D825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7AABB44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E1C4F" w14:paraId="5AA10923" w14:textId="77777777">
        <w:tc>
          <w:tcPr>
            <w:tcW w:w="7621" w:type="dxa"/>
            <w:tcBorders>
              <w:top w:val="nil"/>
              <w:bottom w:val="nil"/>
            </w:tcBorders>
          </w:tcPr>
          <w:p w14:paraId="1032A80C" w14:textId="77777777" w:rsidR="003E1C4F" w:rsidRDefault="00776A80">
            <w:pPr>
              <w:pStyle w:val="a9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бухгалтерского учета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26591F4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D9CFCF5" w14:textId="77777777" w:rsidR="003E1C4F" w:rsidRDefault="003E1C4F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5CC18F1D" w14:textId="77777777">
        <w:tc>
          <w:tcPr>
            <w:tcW w:w="7621" w:type="dxa"/>
            <w:tcBorders>
              <w:top w:val="nil"/>
            </w:tcBorders>
            <w:vAlign w:val="center"/>
          </w:tcPr>
          <w:p w14:paraId="6EE87527" w14:textId="77777777" w:rsidR="003E1C4F" w:rsidRDefault="00776A80">
            <w:pPr>
              <w:spacing w:before="120" w:after="120" w:line="36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6E35985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AEE2300" w14:textId="77777777" w:rsidR="003E1C4F" w:rsidRDefault="00776A80">
            <w:pPr>
              <w:pStyle w:val="a9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</w:tr>
    </w:tbl>
    <w:p w14:paraId="089C3CC1" w14:textId="77777777" w:rsidR="003E1C4F" w:rsidRDefault="003E1C4F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6CD37D32" w14:textId="77777777" w:rsidR="003E1C4F" w:rsidRDefault="003E1C4F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876D324" w14:textId="77777777" w:rsidR="003E1C4F" w:rsidRDefault="00776A80">
      <w:pPr>
        <w:rPr>
          <w:rFonts w:ascii="Times New Roman" w:hAnsi="Times New Roman" w:cs="Times New Roman"/>
          <w:sz w:val="28"/>
        </w:rPr>
      </w:pPr>
      <w:r>
        <w:br w:type="page"/>
      </w:r>
    </w:p>
    <w:p w14:paraId="518EB5D0" w14:textId="77777777" w:rsidR="003E1C4F" w:rsidRDefault="00776A80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lastRenderedPageBreak/>
        <w:t>Содержание предмета</w:t>
      </w:r>
    </w:p>
    <w:p w14:paraId="6AE1CD11" w14:textId="77777777" w:rsidR="003E1C4F" w:rsidRDefault="003E1C4F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14:paraId="73850394" w14:textId="77777777" w:rsidR="003E1C4F" w:rsidRDefault="00776A8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Сущность и значение хозяйственного учета в системе управления обществом</w:t>
      </w:r>
    </w:p>
    <w:p w14:paraId="50E72F17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понятие об учете, его функции. Наблюдения, измерения и регистрация фактов и явлений хозяйственной деятельности.</w:t>
      </w:r>
    </w:p>
    <w:p w14:paraId="5006559A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Измерители, применяемые в учете: натуральный, трудовой, денежный. Их характеристика и значение.</w:t>
      </w:r>
    </w:p>
    <w:p w14:paraId="1E0EE364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хозяйственного учета: оперативный, статистический, бухгалтерский. Их характеристика и значение в системе управления.</w:t>
      </w:r>
    </w:p>
    <w:p w14:paraId="3C364321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и задачи бухгалтерского учета в современных условиях развития экономических отношений.</w:t>
      </w:r>
    </w:p>
    <w:p w14:paraId="08BA0DA0" w14:textId="77777777" w:rsidR="003E1C4F" w:rsidRDefault="00776A80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указания</w:t>
      </w:r>
    </w:p>
    <w:p w14:paraId="64A97549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Понятие хозяйственного учета неразрывно связано с хозяйственной деятельностью людей, которая не может осуществляться без организованной системы управления ею. Управление хозяйственными процессами предполагает получение информации, принятие решений и их выполнение, оценку результатов.</w:t>
      </w:r>
    </w:p>
    <w:p w14:paraId="54055A45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Наблюдение фактов и явлений деятельности хозяйствующих субъектов является начальным этапом хозяйственного учета. Наблюдения, измерения и регистрация фактов и явлений в своем единстве представляет собой хозяйственный учет.</w:t>
      </w:r>
    </w:p>
    <w:p w14:paraId="6C64E05B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14:paraId="74FFF459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[2] с. 6-14; [3] с.5-8, [6] с. 10-20</w:t>
      </w:r>
    </w:p>
    <w:p w14:paraId="1A4DECC0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самоконтроля:</w:t>
      </w:r>
    </w:p>
    <w:p w14:paraId="3A804350" w14:textId="77777777" w:rsidR="003E1C4F" w:rsidRDefault="00776A80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и роль хозяйственного учета</w:t>
      </w:r>
    </w:p>
    <w:p w14:paraId="65A32B6D" w14:textId="77777777" w:rsidR="003E1C4F" w:rsidRDefault="00776A80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обеспечивается единство системы хозяйственного учета?</w:t>
      </w:r>
    </w:p>
    <w:p w14:paraId="3FC5ECDC" w14:textId="77777777" w:rsidR="003E1C4F" w:rsidRDefault="00776A80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измерителей, принятых в учетной практике</w:t>
      </w:r>
    </w:p>
    <w:p w14:paraId="271C7BDB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0AC8426D" w14:textId="77777777" w:rsidR="003E1C4F" w:rsidRDefault="00776A8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 и метод бухгалтерского учета</w:t>
      </w:r>
    </w:p>
    <w:p w14:paraId="3FA8F61C" w14:textId="77777777" w:rsidR="003E1C4F" w:rsidRDefault="00776A80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предмета бухгалтерского учета, его объекты:</w:t>
      </w:r>
    </w:p>
    <w:p w14:paraId="4FF677F2" w14:textId="77777777" w:rsidR="003E1C4F" w:rsidRDefault="00776A80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хозяйственные средства (активы);</w:t>
      </w:r>
    </w:p>
    <w:p w14:paraId="3D646EB5" w14:textId="77777777" w:rsidR="003E1C4F" w:rsidRDefault="00776A80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 формирования хозяйственных средств;</w:t>
      </w:r>
    </w:p>
    <w:p w14:paraId="50F7EFE4" w14:textId="77777777" w:rsidR="003E1C4F" w:rsidRDefault="00776A80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хозяйственные процессы.</w:t>
      </w:r>
    </w:p>
    <w:p w14:paraId="52BAEB5F" w14:textId="77777777" w:rsidR="003E1C4F" w:rsidRDefault="00776A80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Двойная классификация имущества предприятия:</w:t>
      </w:r>
    </w:p>
    <w:p w14:paraId="67E48AC7" w14:textId="77777777" w:rsidR="003E1C4F" w:rsidRDefault="00776A80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роли в процессе производства;</w:t>
      </w:r>
    </w:p>
    <w:p w14:paraId="45ACEA61" w14:textId="77777777" w:rsidR="003E1C4F" w:rsidRDefault="00776A80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источникам их формирования.</w:t>
      </w:r>
    </w:p>
    <w:p w14:paraId="15A86F45" w14:textId="77777777" w:rsidR="003E1C4F" w:rsidRDefault="00776A80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Группировка средств (активов) по роли в процессе производства:</w:t>
      </w:r>
    </w:p>
    <w:p w14:paraId="79C17059" w14:textId="77777777" w:rsidR="003E1C4F" w:rsidRDefault="00776A80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внеоборотные активы – основные средства, нематериальные активы, долгосрочные финансовые обязательства, незавершенные капитальные вложения и др., их состав и особенности;</w:t>
      </w:r>
    </w:p>
    <w:p w14:paraId="0CFFEEB6" w14:textId="77777777" w:rsidR="003E1C4F" w:rsidRDefault="00776A80">
      <w:pPr>
        <w:pStyle w:val="a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оборотные активы – запасы и затраты:</w:t>
      </w:r>
    </w:p>
    <w:p w14:paraId="517570A4" w14:textId="77777777" w:rsidR="003E1C4F" w:rsidRDefault="00776A80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производственные запасы, незавершенное производство (НЗП), расходы будущих периодов, готовая продукция, товары и др.;</w:t>
      </w:r>
    </w:p>
    <w:p w14:paraId="216F2A15" w14:textId="77777777" w:rsidR="003E1C4F" w:rsidRDefault="00776A80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денежные средства, расчеты и прочие активы: касса, расчетный счет, расчеты с дебиторами, убытки и др.</w:t>
      </w:r>
    </w:p>
    <w:p w14:paraId="40AE2DB0" w14:textId="77777777" w:rsidR="003E1C4F" w:rsidRDefault="00776A80">
      <w:pPr>
        <w:pStyle w:val="a9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Группировка средств (активов) по источникам их формирования.</w:t>
      </w:r>
    </w:p>
    <w:p w14:paraId="751B8C68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Собственные источники (капитал) формирования: уставной капитал, резервные фонды, прибыль и др., порядок их образования и использование.</w:t>
      </w:r>
    </w:p>
    <w:p w14:paraId="3CE658F5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Финансовые обязательства:</w:t>
      </w:r>
    </w:p>
    <w:p w14:paraId="6BEF8D7C" w14:textId="77777777" w:rsidR="003E1C4F" w:rsidRDefault="00776A80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долгосрочного характера (свыше одного года) – долгосрочные кредиты банков и долгосрочные займы;</w:t>
      </w:r>
    </w:p>
    <w:p w14:paraId="6013D01F" w14:textId="77777777" w:rsidR="003E1C4F" w:rsidRDefault="00776A80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краткосрочного характера (до одного года) – краткосрочные кредиты банков и краткосрочные займы, кредиторская задолженность, обязательства по расчетам и др., причины их возникновения.</w:t>
      </w:r>
    </w:p>
    <w:p w14:paraId="73241BB0" w14:textId="77777777" w:rsidR="003E1C4F" w:rsidRDefault="00776A80">
      <w:pPr>
        <w:pStyle w:val="a9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Хозяйственная операция как основа деятельности предприятия.</w:t>
      </w:r>
    </w:p>
    <w:p w14:paraId="4B471464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Хозяйственный процесс как совокупность однородных хозяйственных операций. Кругооборот средств предприятий, происходящий в результате процессов снабжения, производства и реализации.</w:t>
      </w:r>
    </w:p>
    <w:p w14:paraId="00E61813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бухгалтерского учета, его приемы и способы изучения предмета. Составные элементы метода бухгалтерского учета, обеспечивающие проведение наблюдения за объектами, их измерение, группировку и обобщение учетных данных: документация, инвентаризация, оценка, калькуляция, счета, двойная запись, отчетность, баланс.</w:t>
      </w:r>
    </w:p>
    <w:p w14:paraId="163638EB" w14:textId="77777777" w:rsidR="003E1C4F" w:rsidRDefault="00776A80">
      <w:pPr>
        <w:pStyle w:val="a9"/>
        <w:spacing w:line="240" w:lineRule="auto"/>
        <w:ind w:left="0" w:firstLine="72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Практическая работа № 1</w:t>
      </w:r>
    </w:p>
    <w:p w14:paraId="393242B3" w14:textId="77777777" w:rsidR="003E1C4F" w:rsidRDefault="00776A80">
      <w:pPr>
        <w:pStyle w:val="a9"/>
        <w:spacing w:line="240" w:lineRule="auto"/>
        <w:ind w:left="0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хозяйственных средств (активов)</w:t>
      </w:r>
    </w:p>
    <w:p w14:paraId="58359C43" w14:textId="77777777" w:rsidR="003E1C4F" w:rsidRDefault="00776A80">
      <w:pPr>
        <w:pStyle w:val="a9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указания</w:t>
      </w:r>
    </w:p>
    <w:p w14:paraId="1BB8A696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Хозяйственная деятельность представляет собой постоянное движение средств в процессе совершения многочисленных и разнообразных хозяйственных операций, которые находят свое отражение в бухгалтерском учете в составе определенных хозяйственных процессов.</w:t>
      </w:r>
    </w:p>
    <w:p w14:paraId="15DB7FB8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предмета бухгалтерского учета зависит от сущности учитываемых объектов, а состав объектов – от форм собственности и особенностей отраслевой экономики. Объектами бухгалтерского учета являются:</w:t>
      </w:r>
    </w:p>
    <w:p w14:paraId="20BF644D" w14:textId="77777777" w:rsidR="003E1C4F" w:rsidRDefault="00776A80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хозяйственные средства (активы);</w:t>
      </w:r>
    </w:p>
    <w:p w14:paraId="6977A920" w14:textId="77777777" w:rsidR="003E1C4F" w:rsidRDefault="00776A80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 формирования средств;</w:t>
      </w:r>
    </w:p>
    <w:p w14:paraId="2EA01195" w14:textId="77777777" w:rsidR="003E1C4F" w:rsidRDefault="00776A80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хозяйственные процессы.</w:t>
      </w:r>
    </w:p>
    <w:p w14:paraId="4DCF5C9E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Составные элементы метода бухгалтерского учета (документация, инвентаризация, оценка, калькуляция, счета, двойная запись, баланс, отчетность) обеспечивают проведение наблюдения за объектами, их измерение, группировку.</w:t>
      </w:r>
    </w:p>
    <w:p w14:paraId="2720EAEC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14:paraId="34E12B30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[2] с. 15-31; [3] с. 17-30</w:t>
      </w:r>
    </w:p>
    <w:p w14:paraId="3D42A6E8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самоконтроля:</w:t>
      </w:r>
    </w:p>
    <w:p w14:paraId="4109DD49" w14:textId="77777777" w:rsidR="003E1C4F" w:rsidRDefault="00776A80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предмета и метода бухгалтерского учета.</w:t>
      </w:r>
    </w:p>
    <w:p w14:paraId="327B0C8B" w14:textId="77777777" w:rsidR="003E1C4F" w:rsidRDefault="00776A80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объектов хозяйственного учета.</w:t>
      </w:r>
    </w:p>
    <w:p w14:paraId="359CEDDD" w14:textId="77777777" w:rsidR="003E1C4F" w:rsidRDefault="00776A80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элементов метода бухгалтерского учета.</w:t>
      </w:r>
    </w:p>
    <w:p w14:paraId="605E080E" w14:textId="77777777" w:rsidR="003E1C4F" w:rsidRDefault="00776A80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оборотных средств.</w:t>
      </w:r>
    </w:p>
    <w:p w14:paraId="1267F9F3" w14:textId="77777777" w:rsidR="003E1C4F" w:rsidRDefault="00776A80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и виды дебиторской задолженности.</w:t>
      </w:r>
    </w:p>
    <w:p w14:paraId="39EC923B" w14:textId="77777777" w:rsidR="003E1C4F" w:rsidRDefault="003E1C4F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14:paraId="43B2A8B1" w14:textId="77777777" w:rsidR="003E1C4F" w:rsidRDefault="00776A8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Бухгалтерский баланс</w:t>
      </w:r>
    </w:p>
    <w:p w14:paraId="37FE5E2D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Бухгалтерский баланс как способ группировки и обобщенного отражения в денежном измерении активов предприятия по составу и размещению, а также по источникам их формирования на определенную дату.</w:t>
      </w:r>
    </w:p>
    <w:p w14:paraId="346FAFF4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Графическое строение баланса. Актив и пассив баланса. Группировка статей актива и пассива баланса согласно экономической классификации хозяйственных средств и источников их образования. Равенство итогов актива и пассива как одно из средств проверки правильности учетных записей и др.</w:t>
      </w:r>
    </w:p>
    <w:p w14:paraId="3BBDE1AF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Изменения, происходящие в балансе под влиянием хозяйственных операций:</w:t>
      </w:r>
    </w:p>
    <w:p w14:paraId="7E87B955" w14:textId="77777777" w:rsidR="003E1C4F" w:rsidRDefault="00776A80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внутри актива;</w:t>
      </w:r>
    </w:p>
    <w:p w14:paraId="37DDEC03" w14:textId="77777777" w:rsidR="003E1C4F" w:rsidRDefault="00776A80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внутри пассива;</w:t>
      </w:r>
    </w:p>
    <w:p w14:paraId="57B40BED" w14:textId="77777777" w:rsidR="003E1C4F" w:rsidRDefault="00776A80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одновременное увеличение статьи актива и статьи пассива;</w:t>
      </w:r>
    </w:p>
    <w:p w14:paraId="313A5EF6" w14:textId="77777777" w:rsidR="003E1C4F" w:rsidRDefault="00776A80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одновременное уменьшение статьи актива и статьи пассива.</w:t>
      </w:r>
    </w:p>
    <w:p w14:paraId="2759D15F" w14:textId="77777777" w:rsidR="003E1C4F" w:rsidRDefault="00776A80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указания</w:t>
      </w:r>
    </w:p>
    <w:p w14:paraId="3BC1E05C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любом виде деятельности важное значение имеет соответствие между намеченными к выполнению мероприятиями и теми возможностями, которые для этого существуют. Таким образом, между потребностями и возможностями существует прямая связь, т.е. потребности должны равняться возможностям. Такая обусловленность называется сбалансированностью. Использование ее является основным содержанием балансового метода.</w:t>
      </w:r>
    </w:p>
    <w:p w14:paraId="17C901C4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14:paraId="1555759A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[2] с. 32-38; [3] с. 39-46; [6] с. 30-37</w:t>
      </w:r>
    </w:p>
    <w:p w14:paraId="0A8D4DAB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самоконтроля:</w:t>
      </w:r>
    </w:p>
    <w:p w14:paraId="69E95FDA" w14:textId="77777777" w:rsidR="003E1C4F" w:rsidRDefault="00776A80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и значение баланса.</w:t>
      </w:r>
    </w:p>
    <w:p w14:paraId="390F1A05" w14:textId="77777777" w:rsidR="003E1C4F" w:rsidRDefault="00776A80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равенства актива и пассива статей баланса.</w:t>
      </w:r>
    </w:p>
    <w:p w14:paraId="1365F3E8" w14:textId="77777777" w:rsidR="003E1C4F" w:rsidRDefault="00776A80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Влияние хозяйственных операций  на изменения в балансе. Типы изменений.</w:t>
      </w:r>
    </w:p>
    <w:p w14:paraId="494AC6B3" w14:textId="77777777" w:rsidR="003E1C4F" w:rsidRDefault="00776A80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Строение баланса.</w:t>
      </w:r>
    </w:p>
    <w:p w14:paraId="54B59C70" w14:textId="77777777" w:rsidR="003E1C4F" w:rsidRDefault="003E1C4F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63F659A" w14:textId="77777777" w:rsidR="003E1C4F" w:rsidRDefault="00776A8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счетов бухгалтерского учета и порядок записи в них хозяйственных операций</w:t>
      </w:r>
    </w:p>
    <w:p w14:paraId="5929BAE2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 бухгалтерского учета как способ отражения хозяйственных операций по экономически однородным объектам активов и источников их образования на основе носителей информации. Модель счета и его элементы:</w:t>
      </w:r>
    </w:p>
    <w:p w14:paraId="30F34632" w14:textId="77777777" w:rsidR="003E1C4F" w:rsidRDefault="00776A80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название;</w:t>
      </w:r>
    </w:p>
    <w:p w14:paraId="7FD8BAAF" w14:textId="77777777" w:rsidR="003E1C4F" w:rsidRDefault="00776A80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код;</w:t>
      </w:r>
    </w:p>
    <w:p w14:paraId="387ED990" w14:textId="77777777" w:rsidR="003E1C4F" w:rsidRDefault="00776A80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левая часть «дебет»;</w:t>
      </w:r>
    </w:p>
    <w:p w14:paraId="756D4B3E" w14:textId="77777777" w:rsidR="003E1C4F" w:rsidRDefault="00776A80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правая часть «кредит».</w:t>
      </w:r>
    </w:p>
    <w:p w14:paraId="7CEC72DF" w14:textId="77777777" w:rsidR="003E1C4F" w:rsidRDefault="00776A80">
      <w:pPr>
        <w:pStyle w:val="a9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”оборот“ и ”сальдо“ по отчетам. Правило открытия счетов.</w:t>
      </w:r>
    </w:p>
    <w:p w14:paraId="15FFBDD7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Активные и пассивные счета, их значение, характеристика и структура. Порядок определения сальдо в активных и пассивных счетах.</w:t>
      </w:r>
    </w:p>
    <w:p w14:paraId="0F229915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активно-пассивных счетов и их структура. Порядок определения сальдо в активно-пассивных счетах.</w:t>
      </w:r>
    </w:p>
    <w:p w14:paraId="3D57620B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Взаимосвязь между счетами бухгалтерского учета и балансом.</w:t>
      </w:r>
    </w:p>
    <w:p w14:paraId="5C59084D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Двойная запись хозяйственных операций на счетах как элемент метода бухгалтерского учета, обеспечивающий двойственность отражения каждой хозяйственной операции по дебету  и кредиту разных экономически связанных счетов. Контрольное значение двойной записи, корреспонденция счетов как форма взаимосвязи при отражении на них хозяйственных операций. Бухгалтерские записи (проводки): простые и сложные.</w:t>
      </w:r>
    </w:p>
    <w:p w14:paraId="5EA056AD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Порядок установления корреспонденции счетов. Взаимосвязь четырех типов изменений в балансе с записями хозяйственных операций на счетах бухгалтерского учета.</w:t>
      </w:r>
    </w:p>
    <w:p w14:paraId="482A097B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Счета синтетического и аналитического учета, их значение и взаимосвязь, порядок записи хозяйственных операций на счетах синтетического и аналитического учета.</w:t>
      </w:r>
    </w:p>
    <w:p w14:paraId="0FBA9D56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и обобщение данных бухгалтерского учета. Оборотные ведомости по счетам синтетического и аналитического учета, их назначение и порядок составления.</w:t>
      </w:r>
    </w:p>
    <w:p w14:paraId="0532A411" w14:textId="77777777" w:rsidR="003E1C4F" w:rsidRDefault="00776A80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Практическая работа № 3</w:t>
      </w:r>
    </w:p>
    <w:p w14:paraId="02CCE005" w14:textId="77777777" w:rsidR="003E1C4F" w:rsidRDefault="00776A80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Открытие счетов бухгалтерского учета</w:t>
      </w:r>
    </w:p>
    <w:p w14:paraId="08BACA01" w14:textId="77777777" w:rsidR="003E1C4F" w:rsidRDefault="00776A80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указания</w:t>
      </w:r>
    </w:p>
    <w:p w14:paraId="00E445F6" w14:textId="77777777" w:rsidR="003E1C4F" w:rsidRDefault="00776A8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Средством для ведения текущего учета хозяйственных операций является система счетов бухгалтерского учета. Счет представляет собой двухстороннюю таблицу, левая часть которой называется дебетом, а правая – кредитом. Сумма записей операций по дебету или по кредиту без начального сальдо называется оборотом. Счета, на которых осуществляется бухгалтерский учет хозяйственных средств, называются активными, остатки по таким счетам отражаются в активе баланса. Счета, на которых ведется бухгалтерский учет источников образования хозяйственных средств, называются активными, остатки по таким счетам отражаются в активе баланса. Счета, на которых ведется бухгалтерский учет источников образования хозяйственных средств, называются пассивными и находятся в пассиве баланса.</w:t>
      </w:r>
    </w:p>
    <w:p w14:paraId="505C9E50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14:paraId="0C32373D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[2] с. 39-58; [3] с. 46-63; [6] с. 43-47</w:t>
      </w:r>
    </w:p>
    <w:p w14:paraId="7D7DE4D7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самоконтроля:</w:t>
      </w:r>
    </w:p>
    <w:p w14:paraId="61C10975" w14:textId="77777777" w:rsidR="003E1C4F" w:rsidRDefault="00776A8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Строение бухгалтерского счета, содержание понятий ”дебет“ и ”кредит“.</w:t>
      </w:r>
    </w:p>
    <w:p w14:paraId="4594C95C" w14:textId="77777777" w:rsidR="003E1C4F" w:rsidRDefault="00776A8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Строение и содержание активных и пассивных счетов.</w:t>
      </w:r>
    </w:p>
    <w:p w14:paraId="77FDB1EC" w14:textId="77777777" w:rsidR="003E1C4F" w:rsidRDefault="00776A8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двойной записи.</w:t>
      </w:r>
    </w:p>
    <w:p w14:paraId="5A9FB354" w14:textId="77777777" w:rsidR="003E1C4F" w:rsidRDefault="00776A8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субсчетов.</w:t>
      </w:r>
    </w:p>
    <w:p w14:paraId="3BAF7C73" w14:textId="77777777" w:rsidR="003E1C4F" w:rsidRDefault="00776A80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 оборотных ведомостей.</w:t>
      </w:r>
    </w:p>
    <w:p w14:paraId="564626EF" w14:textId="77777777" w:rsidR="003E1C4F" w:rsidRDefault="003E1C4F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14:paraId="5C5092E3" w14:textId="77777777" w:rsidR="003E1C4F" w:rsidRDefault="00776A8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Классификация счетов бухгалтерского учета</w:t>
      </w:r>
    </w:p>
    <w:p w14:paraId="1A1FF62B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Принципы классификации счетов.</w:t>
      </w:r>
    </w:p>
    <w:p w14:paraId="57339215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счетов по назначению и структуре:</w:t>
      </w:r>
    </w:p>
    <w:p w14:paraId="70780DE3" w14:textId="77777777" w:rsidR="003E1C4F" w:rsidRDefault="00776A80">
      <w:pPr>
        <w:pStyle w:val="a9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счета: инвентарные, неинвентарные, денежные, счета собственного капитала и приравненных к нему источников, счета расчетов;</w:t>
      </w:r>
    </w:p>
    <w:p w14:paraId="48B9AAA3" w14:textId="77777777" w:rsidR="003E1C4F" w:rsidRDefault="00776A80">
      <w:pPr>
        <w:pStyle w:val="a9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регулирующие счета: дополнительные и контрарные;</w:t>
      </w:r>
    </w:p>
    <w:p w14:paraId="15D3FBB8" w14:textId="77777777" w:rsidR="003E1C4F" w:rsidRDefault="00776A80">
      <w:pPr>
        <w:pStyle w:val="a9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операционные счета: собирательно-распределительные, калькуляционные, отчетно-распределительные, сопоставляющие (результативные);</w:t>
      </w:r>
    </w:p>
    <w:p w14:paraId="006C86C8" w14:textId="77777777" w:rsidR="003E1C4F" w:rsidRDefault="00776A80">
      <w:pPr>
        <w:pStyle w:val="a9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забалансовые.</w:t>
      </w:r>
    </w:p>
    <w:p w14:paraId="5E7B5E54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14:paraId="3DDE94C8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[2] с. 72-97; [3] с. 70-75; [6] с. 55-61</w:t>
      </w:r>
    </w:p>
    <w:p w14:paraId="1EFEA0EA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самоконтроля:</w:t>
      </w:r>
    </w:p>
    <w:p w14:paraId="296FE5D5" w14:textId="77777777" w:rsidR="003E1C4F" w:rsidRDefault="00776A80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каким признакам строится классификация счетов?</w:t>
      </w:r>
    </w:p>
    <w:p w14:paraId="44D0F864" w14:textId="77777777" w:rsidR="003E1C4F" w:rsidRDefault="00776A80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структура счета?</w:t>
      </w:r>
    </w:p>
    <w:p w14:paraId="1FD5F044" w14:textId="77777777" w:rsidR="003E1C4F" w:rsidRDefault="00776A80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определяет экономическое содержание счета?</w:t>
      </w:r>
    </w:p>
    <w:p w14:paraId="6D6F35AB" w14:textId="77777777" w:rsidR="003E1C4F" w:rsidRDefault="00776A80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План счетов, его характеристика.</w:t>
      </w:r>
    </w:p>
    <w:p w14:paraId="5E6AE093" w14:textId="77777777" w:rsidR="003E1C4F" w:rsidRDefault="00776A80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 классификации счетов.</w:t>
      </w:r>
    </w:p>
    <w:p w14:paraId="45364031" w14:textId="77777777" w:rsidR="003E1C4F" w:rsidRDefault="003E1C4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4D497B01" w14:textId="77777777" w:rsidR="003E1C4F" w:rsidRDefault="00776A80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принципы учета основных хозяйственных процессов</w:t>
      </w:r>
    </w:p>
    <w:p w14:paraId="1700C216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Учет процесса снабжения. Процесс снабжения как начальный этап кругооборота средств предприятия. Понятие покупной стоимости товарно-материальных ценностей, транспортно-заготовительных расходов. Определение фактической себестоимости заготовленных ценностей.</w:t>
      </w:r>
    </w:p>
    <w:p w14:paraId="13228EFA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Налог на добавленную стоимость по приобретенным ценностям.</w:t>
      </w:r>
    </w:p>
    <w:p w14:paraId="2FD3BD26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Счета 10 ”Материалы“, 16 ”Отклонение в стоимости материальных ценностей“, 18 ”НДС по приобретенным товарам, работам, услугам“, 60 ”Расчеты с поставщиками и подрядчиками“, их характеристики. Отражение хозяйственных операций процесса снабжения на счетах бухгалтерского учета.</w:t>
      </w:r>
    </w:p>
    <w:p w14:paraId="690C3AB6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отделки материалов:</w:t>
      </w:r>
    </w:p>
    <w:p w14:paraId="15354524" w14:textId="77777777" w:rsidR="003E1C4F" w:rsidRDefault="00776A80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учетным ценам, договорным, плановым;</w:t>
      </w:r>
    </w:p>
    <w:p w14:paraId="37AA3492" w14:textId="77777777" w:rsidR="003E1C4F" w:rsidRDefault="00776A80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средневзвешенным;</w:t>
      </w:r>
    </w:p>
    <w:p w14:paraId="17AF8B40" w14:textId="77777777" w:rsidR="003E1C4F" w:rsidRDefault="00776A80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оценкам первого приобретения (ФИФО);</w:t>
      </w:r>
    </w:p>
    <w:p w14:paraId="447DD14B" w14:textId="77777777" w:rsidR="003E1C4F" w:rsidRDefault="00776A80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ценам последнего приобретения (ЛИФО);</w:t>
      </w:r>
    </w:p>
    <w:p w14:paraId="29D3092F" w14:textId="77777777" w:rsidR="003E1C4F" w:rsidRDefault="00776A80">
      <w:pPr>
        <w:pStyle w:val="a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фиксированным ценам.</w:t>
      </w:r>
    </w:p>
    <w:p w14:paraId="201408DF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расчета фактической себестоимости израсходованных на производство материалов.</w:t>
      </w:r>
    </w:p>
    <w:p w14:paraId="3BA520B7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Учет процесса производства. Процесс производства как один из основных процессов хозяйственной деятельности.</w:t>
      </w:r>
    </w:p>
    <w:p w14:paraId="48E4CDD1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Группировка затрат: по отношению к себестоимости, по объектам учета, по местам возникновения, по видам расходов и др.</w:t>
      </w:r>
    </w:p>
    <w:p w14:paraId="0CB8B3C1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Счета для отражения затрат на производство: 20 ”Основное производство“, 23 ”Вспомогательные производства“, 25 ”Общепроизводственные расходы“ и др. их характеристики.</w:t>
      </w:r>
    </w:p>
    <w:p w14:paraId="24D4AB03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учета затрат на производство продукции (работ, услуг).</w:t>
      </w:r>
    </w:p>
    <w:p w14:paraId="0DB158E7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Отражение хозяйственных операций процесса производства на счетах бухгалтерского учета и др.</w:t>
      </w:r>
    </w:p>
    <w:p w14:paraId="67AC3BFB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Учет процесса реализации. Процесс реализации как завершающий этап кругооборота средств предприятия.</w:t>
      </w:r>
    </w:p>
    <w:p w14:paraId="5585F083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Слагаемые полной фактической себестоимости реализованной продукции.</w:t>
      </w:r>
    </w:p>
    <w:p w14:paraId="0E68B3C0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Моменты реализации продукции:</w:t>
      </w:r>
    </w:p>
    <w:p w14:paraId="61C47E47" w14:textId="77777777" w:rsidR="003E1C4F" w:rsidRDefault="00776A80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мере отгрузки продукции и предъявления в банк (покупателю) расчетно-платежных документов;</w:t>
      </w:r>
    </w:p>
    <w:p w14:paraId="4A2D461B" w14:textId="77777777" w:rsidR="003E1C4F" w:rsidRDefault="00776A80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мере оплаты покупателям предъявленных расчетно-платежных документов.</w:t>
      </w:r>
    </w:p>
    <w:p w14:paraId="45E74B41" w14:textId="77777777" w:rsidR="003E1C4F" w:rsidRDefault="00776A80">
      <w:pPr>
        <w:pStyle w:val="a9"/>
        <w:spacing w:line="240" w:lineRule="auto"/>
        <w:ind w:left="0"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Счета для учета операций процесса реализация: 45 ”Товары отгруженные“, 90 ”Реализация“, 62 ”Расчеты с покупателями и заказчиками“, 44 ”Расходы на реализацию“, их характеристики.</w:t>
      </w:r>
    </w:p>
    <w:p w14:paraId="553EE776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определения финансового результата от реализации продукции.</w:t>
      </w:r>
    </w:p>
    <w:p w14:paraId="69427474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Отражение операций процесса реализации на счетах бухгалтерского учета.</w:t>
      </w:r>
    </w:p>
    <w:p w14:paraId="357A7722" w14:textId="77777777" w:rsidR="003E1C4F" w:rsidRDefault="003E1C4F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63929E5" w14:textId="77777777" w:rsidR="003E1C4F" w:rsidRDefault="003E1C4F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4A09082A" w14:textId="77777777" w:rsidR="003E1C4F" w:rsidRDefault="00776A80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Методические указания</w:t>
      </w:r>
    </w:p>
    <w:p w14:paraId="578B0228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любом процессе создания материальных благ участвуют средства (активы) субъектов хозяйствования. Они постоянно находятся на разных стадиях движения и участвуют в различных хозяйственных процессах: снабжения, производства, реализации.</w:t>
      </w:r>
    </w:p>
    <w:p w14:paraId="0ADE9CA4" w14:textId="77777777" w:rsidR="003E1C4F" w:rsidRDefault="00776A8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снабжения заготавливаются все необходимые средства. В процессе производства используются природные ресурсы, активные средства, сырье, материалы, топливо и т.д., поэтому на счетах бухгалтерского учета должны быть сгруппированы следующим образом:</w:t>
      </w:r>
    </w:p>
    <w:p w14:paraId="192BE678" w14:textId="77777777" w:rsidR="003E1C4F" w:rsidRDefault="00776A80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отношению к себестоимости;</w:t>
      </w:r>
    </w:p>
    <w:p w14:paraId="4435477C" w14:textId="77777777" w:rsidR="003E1C4F" w:rsidRDefault="00776A80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объектам учета;</w:t>
      </w:r>
    </w:p>
    <w:p w14:paraId="4B043B3C" w14:textId="77777777" w:rsidR="003E1C4F" w:rsidRDefault="00776A80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местам возникновения;</w:t>
      </w:r>
    </w:p>
    <w:p w14:paraId="7C6148CE" w14:textId="77777777" w:rsidR="003E1C4F" w:rsidRDefault="00776A80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видам расходов;</w:t>
      </w:r>
    </w:p>
    <w:p w14:paraId="3B330923" w14:textId="77777777" w:rsidR="003E1C4F" w:rsidRDefault="00776A80">
      <w:pPr>
        <w:pStyle w:val="a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отношению к объему производства;</w:t>
      </w:r>
    </w:p>
    <w:p w14:paraId="2FF258C2" w14:textId="77777777" w:rsidR="003E1C4F" w:rsidRDefault="00776A80">
      <w:pPr>
        <w:pStyle w:val="a9"/>
        <w:numPr>
          <w:ilvl w:val="0"/>
          <w:numId w:val="2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календарным периодам.</w:t>
      </w:r>
    </w:p>
    <w:p w14:paraId="7F43EA88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реализации завершает кругооборот средств субъектов хозяйствования. Реализация представляет собой совокупность операций, связанных со сбытом и продажей продукции. Прибыль или убыток от реализации является основным финансовым показателем. В связи с этим перед учетом процесса реализации стоят следующие задачи:</w:t>
      </w:r>
    </w:p>
    <w:p w14:paraId="6B895E5C" w14:textId="77777777" w:rsidR="003E1C4F" w:rsidRDefault="00776A80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объема реализации;</w:t>
      </w:r>
    </w:p>
    <w:p w14:paraId="0FF5F27A" w14:textId="77777777" w:rsidR="003E1C4F" w:rsidRDefault="00776A80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своевременное и достоверное формирование реализованной продукции;</w:t>
      </w:r>
    </w:p>
    <w:p w14:paraId="6963D9F5" w14:textId="77777777" w:rsidR="003E1C4F" w:rsidRDefault="00776A80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четкая организация расчетов;</w:t>
      </w:r>
    </w:p>
    <w:p w14:paraId="36AD6937" w14:textId="77777777" w:rsidR="003E1C4F" w:rsidRDefault="00776A80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выполнением договоров-поставок.</w:t>
      </w:r>
    </w:p>
    <w:p w14:paraId="35AA3B52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14:paraId="5EB2988C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[2] с. 98-129; [3] с. 106-136; [6] с. 80-104</w:t>
      </w:r>
    </w:p>
    <w:p w14:paraId="049311F3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самоконтроля:</w:t>
      </w:r>
    </w:p>
    <w:p w14:paraId="192437A6" w14:textId="77777777" w:rsidR="003E1C4F" w:rsidRDefault="00776A80">
      <w:pPr>
        <w:pStyle w:val="a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приобретенных материальных ценностей.</w:t>
      </w:r>
    </w:p>
    <w:p w14:paraId="1D77A0C4" w14:textId="77777777" w:rsidR="003E1C4F" w:rsidRDefault="00776A80">
      <w:pPr>
        <w:pStyle w:val="a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затрат на производство и их классификация.</w:t>
      </w:r>
    </w:p>
    <w:p w14:paraId="115F414B" w14:textId="77777777" w:rsidR="003E1C4F" w:rsidRDefault="00776A80">
      <w:pPr>
        <w:pStyle w:val="a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Учет выхода готовой продукции.</w:t>
      </w:r>
    </w:p>
    <w:p w14:paraId="0E5895AB" w14:textId="77777777" w:rsidR="003E1C4F" w:rsidRDefault="00776A80">
      <w:pPr>
        <w:pStyle w:val="a9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Учет и распределение коммерческих расходов.</w:t>
      </w:r>
    </w:p>
    <w:p w14:paraId="7772762B" w14:textId="77777777" w:rsidR="003E1C4F" w:rsidRDefault="003E1C4F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14:paraId="7D2C4089" w14:textId="77777777" w:rsidR="003E1C4F" w:rsidRDefault="00776A8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Документальное оформление хозяйственных операций. Инвентаризация</w:t>
      </w:r>
    </w:p>
    <w:p w14:paraId="25B4BDC9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и значение документации. Понятие о документе. Бухгалтерские документы как носители первичной учетной информации. Значение документов в обеспечении сохранности имущества, его рационального использования, а также для контроля, руководства анализа, аудита и ревизии хозяйственной деятельности предприятия.</w:t>
      </w:r>
    </w:p>
    <w:p w14:paraId="21E17ECB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Реквизиты документов. Требования, предъявляемые к составлению документов и др.</w:t>
      </w:r>
    </w:p>
    <w:p w14:paraId="62CA031E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документов: по назначению, по способу использования, по последовательности составления, по количеству позиций (строк) в документе, по месту составления и др.</w:t>
      </w:r>
    </w:p>
    <w:p w14:paraId="7AE679C6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Документооборот, его рациональная организация. План-график документооборота. Значение документооборота. Значение документооборота.</w:t>
      </w:r>
    </w:p>
    <w:p w14:paraId="76DAA600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Учетная обработка документов в бухгалтерии: по форме, по существу, арифметическая проверка, таксировка, группировка, котировка и др.</w:t>
      </w:r>
    </w:p>
    <w:p w14:paraId="3D1F3E9E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Инвентаризация как один из элементов метода бухгалтерского учета, ее контрольное значение.</w:t>
      </w:r>
    </w:p>
    <w:p w14:paraId="72B20D89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Случаи проведения обязательной инвентаризации:</w:t>
      </w:r>
    </w:p>
    <w:p w14:paraId="33BE2E51" w14:textId="77777777" w:rsidR="003E1C4F" w:rsidRDefault="00776A80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смене собственника;</w:t>
      </w:r>
    </w:p>
    <w:p w14:paraId="2203A27C" w14:textId="77777777" w:rsidR="003E1C4F" w:rsidRDefault="00776A80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ликвидации предприятия;</w:t>
      </w:r>
    </w:p>
    <w:p w14:paraId="007D2659" w14:textId="77777777" w:rsidR="003E1C4F" w:rsidRDefault="00776A80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составлением годового отчета;</w:t>
      </w:r>
    </w:p>
    <w:p w14:paraId="5C34D9C1" w14:textId="77777777" w:rsidR="003E1C4F" w:rsidRDefault="00776A80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установлении фактов хищений, порчи, утраты имущества и др.</w:t>
      </w:r>
    </w:p>
    <w:p w14:paraId="7292AE82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проведения инвентаризации.</w:t>
      </w:r>
    </w:p>
    <w:p w14:paraId="003D9E07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инвентаризации: подготовительный, основной (рабочий), заключительный. Оформление результатов инвентаризации в инвентаризационных описях. Сличительные ведомости, их назначение, порядок составления. Отражение результатов инвентаризации в бухгалтерском учете.</w:t>
      </w:r>
    </w:p>
    <w:p w14:paraId="56E41C21" w14:textId="77777777" w:rsidR="003E1C4F" w:rsidRDefault="00776A8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Практическая работа № 3</w:t>
      </w:r>
    </w:p>
    <w:p w14:paraId="0817F091" w14:textId="77777777" w:rsidR="003E1C4F" w:rsidRDefault="00776A8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Заполнение первичных документов. Классификация первичных документов</w:t>
      </w:r>
    </w:p>
    <w:p w14:paraId="19748C9F" w14:textId="77777777" w:rsidR="003E1C4F" w:rsidRDefault="00776A8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 указания</w:t>
      </w:r>
    </w:p>
    <w:p w14:paraId="27436E1B" w14:textId="77777777" w:rsidR="003E1C4F" w:rsidRDefault="00776A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Для отражения в учете объектов необходимо, прежде всего, наблюдать, т.е. иметь о них первичное представление. В процессе первичного наблюдения регистрируются учетные показатели. Основным способом первичного отражения и контроля всех хозяйственных операций является документация. Бланк документа – носитель информации. Кроме бланков носителя информации служат дискеты, диски, флешки. Бухгалтерские документы имеют юридическую силу. Ответственность за достоверность содержания в документах несут должностные лица.</w:t>
      </w:r>
    </w:p>
    <w:p w14:paraId="60E3BA14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14:paraId="1B667AEB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[2] с. 130-149; [6] с. 11-122</w:t>
      </w:r>
    </w:p>
    <w:p w14:paraId="45864131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самоконтроля:</w:t>
      </w:r>
    </w:p>
    <w:p w14:paraId="4A7FDB01" w14:textId="77777777" w:rsidR="003E1C4F" w:rsidRDefault="00776A80">
      <w:pPr>
        <w:pStyle w:val="a9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и значение документов.</w:t>
      </w:r>
    </w:p>
    <w:p w14:paraId="260185EA" w14:textId="77777777" w:rsidR="003E1C4F" w:rsidRDefault="00776A80">
      <w:pPr>
        <w:pStyle w:val="a9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Обязательные реквизиты документов.</w:t>
      </w:r>
    </w:p>
    <w:p w14:paraId="237B1F9A" w14:textId="77777777" w:rsidR="003E1C4F" w:rsidRDefault="00776A80">
      <w:pPr>
        <w:pStyle w:val="a9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и сроки хранения документов.</w:t>
      </w:r>
    </w:p>
    <w:p w14:paraId="45781642" w14:textId="77777777" w:rsidR="003E1C4F" w:rsidRDefault="00776A80">
      <w:pPr>
        <w:pStyle w:val="a9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инвентаризации.</w:t>
      </w:r>
    </w:p>
    <w:p w14:paraId="2AFACE79" w14:textId="77777777" w:rsidR="003E1C4F" w:rsidRDefault="00776A80">
      <w:pPr>
        <w:pStyle w:val="a9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оформления результатов инвентаризации.</w:t>
      </w:r>
    </w:p>
    <w:p w14:paraId="72CFD265" w14:textId="77777777" w:rsidR="003E1C4F" w:rsidRDefault="003E1C4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29C74FC0" w14:textId="77777777" w:rsidR="003E1C4F" w:rsidRDefault="00776A8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Регистры бухгалтерского учета и учетные записи</w:t>
      </w:r>
    </w:p>
    <w:p w14:paraId="5E4B3152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Учетные регистры, их сущность и значение. Классификация учетных регистров: по назначению и объему информации, по видам учетных записей, по внешней форме, по строению, по материальной основе.</w:t>
      </w:r>
    </w:p>
    <w:p w14:paraId="05AFF5F4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Учетные записи, понятие и их способы: по характеру, систематизации, изображению, по числу экземпляров, по способу заполнения.</w:t>
      </w:r>
    </w:p>
    <w:p w14:paraId="4A7B38FA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Требования, предъявляемые к записям в учетных регистрах и др. Ошибки в учетных записях. Способы их выявления: последовательная сверка записей с первоисточником, логическая сверка и др.</w:t>
      </w:r>
    </w:p>
    <w:p w14:paraId="7445B685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исправления ошибок в учетных записях: корректурный, дополнительная запись, красное сторно.</w:t>
      </w:r>
    </w:p>
    <w:p w14:paraId="3177F524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62044469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8C16448" w14:textId="77777777" w:rsidR="003E1C4F" w:rsidRDefault="00776A8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Методические указания</w:t>
      </w:r>
    </w:p>
    <w:p w14:paraId="0E310CD4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Отражение хозяйственных операций в учетных регистрах является 2-м этапом учетных работ. Учетные регистры – это специальные таблицы для отражения хозяйственных операций, зафиксированных в первичных документах. Регистры классифицируются по многим признакам.</w:t>
      </w:r>
    </w:p>
    <w:p w14:paraId="0AC5DF5C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14:paraId="641684B1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[2] с. 151-163; [3] с. 158-164; [6] с. 171-173</w:t>
      </w:r>
    </w:p>
    <w:p w14:paraId="4EED63F3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самоконтроля:</w:t>
      </w:r>
    </w:p>
    <w:p w14:paraId="04203F77" w14:textId="77777777" w:rsidR="003E1C4F" w:rsidRDefault="00776A80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и значение регистров.</w:t>
      </w:r>
    </w:p>
    <w:p w14:paraId="642F7811" w14:textId="77777777" w:rsidR="003E1C4F" w:rsidRDefault="00776A80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 Главной книги.</w:t>
      </w:r>
    </w:p>
    <w:p w14:paraId="0C1E1B17" w14:textId="77777777" w:rsidR="003E1C4F" w:rsidRDefault="00776A80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учетных записей.</w:t>
      </w:r>
    </w:p>
    <w:p w14:paraId="7A01FEF1" w14:textId="77777777" w:rsidR="003E1C4F" w:rsidRDefault="00776A80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исправления ошибок в учетных записях.</w:t>
      </w:r>
    </w:p>
    <w:p w14:paraId="399E6F98" w14:textId="77777777" w:rsidR="003E1C4F" w:rsidRDefault="003E1C4F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0E2BE06E" w14:textId="77777777" w:rsidR="003E1C4F" w:rsidRDefault="00776A8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Формы бухгалтерского учета</w:t>
      </w:r>
    </w:p>
    <w:p w14:paraId="444D9701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формы бухгалтерского учета. Упрощенная форма бухгалтерского учета, сфера применения. Учетные регистры  упрощенной формы бухгалтерского учета. Книга учета хозяйственных операций, ведомости учета имущества и расчетов, порядок записи в них.</w:t>
      </w:r>
    </w:p>
    <w:p w14:paraId="6FA6E04B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Мемориально-ордерная (система) форма бухгалтерского учета, ее сущность. Последовательность заполнения данных в учетные регистры синтетического и аналитического учета, их взаимосвязь.</w:t>
      </w:r>
    </w:p>
    <w:p w14:paraId="6FF7A2C4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Журнально-ордерная форма бухгалтерского учета, ее принцип накапливания данных первичных документов для получения необходимых показателей синтетического и аналитического учета. Основа построения журналов - ордеров, порядок записей в них.</w:t>
      </w:r>
    </w:p>
    <w:p w14:paraId="0A2C2D6C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Главная книга, ее назначение, строение, порядок записи.</w:t>
      </w:r>
    </w:p>
    <w:p w14:paraId="5BD73138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Автоматизированная форма бухгалтерского учета как единство методологических основ бухгалтерского учета, возможностей вычислительной техники и логической последовательности обработки информации и получения выходных данных.</w:t>
      </w:r>
    </w:p>
    <w:p w14:paraId="698818E4" w14:textId="77777777" w:rsidR="003E1C4F" w:rsidRDefault="00776A8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указания</w:t>
      </w:r>
    </w:p>
    <w:p w14:paraId="252FE415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формой бухгалтерского учета понимается порядок сочетания различных видов взаимосвязанных учетных регистров, а также последовательность и способы учетных записей в них. В настоящее время применяют упрощенную, мемориально-ордерную, журнально-ордерную и автоматизированную формы бухгалтерского учета.</w:t>
      </w:r>
    </w:p>
    <w:p w14:paraId="394DB9C5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14:paraId="75DC809F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[2] с. 166-180; [3] с. 200-206</w:t>
      </w:r>
    </w:p>
    <w:p w14:paraId="273F4D99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самоконтроля:</w:t>
      </w:r>
    </w:p>
    <w:p w14:paraId="4290A78C" w14:textId="77777777" w:rsidR="003E1C4F" w:rsidRDefault="00776A80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формы бухгалтерского учета, их виды.</w:t>
      </w:r>
    </w:p>
    <w:p w14:paraId="42786BD8" w14:textId="77777777" w:rsidR="003E1C4F" w:rsidRDefault="00776A80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 мемориально-ордерной формы бухгалтерского учета.</w:t>
      </w:r>
    </w:p>
    <w:p w14:paraId="20CE09F9" w14:textId="77777777" w:rsidR="003E1C4F" w:rsidRDefault="00776A80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журнально-ордерной формы.</w:t>
      </w:r>
    </w:p>
    <w:p w14:paraId="1B615A65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0D58C5E" w14:textId="77777777" w:rsidR="003E1C4F" w:rsidRDefault="00776A8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Бухгалтерская отчетность</w:t>
      </w:r>
    </w:p>
    <w:p w14:paraId="1B76A40E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и значение отчетности.</w:t>
      </w:r>
    </w:p>
    <w:p w14:paraId="31805F84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отчетности: по источникам получения отчетных данных, по срокам составления и представления, по категориям пользователей, по объему информации.</w:t>
      </w:r>
    </w:p>
    <w:p w14:paraId="24DD134C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 и порядок составления важнейших форм отчетности:</w:t>
      </w:r>
    </w:p>
    <w:p w14:paraId="503A1F9D" w14:textId="77777777" w:rsidR="003E1C4F" w:rsidRDefault="00776A8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бухгалтерский баланс (форма № 1);</w:t>
      </w:r>
    </w:p>
    <w:p w14:paraId="60DBB9CA" w14:textId="77777777" w:rsidR="003E1C4F" w:rsidRDefault="00776A8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 прибыли и убытках (форма № 2);</w:t>
      </w:r>
    </w:p>
    <w:p w14:paraId="6873642E" w14:textId="77777777" w:rsidR="003E1C4F" w:rsidRDefault="00776A8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 движении фондов и других средств (форма № 3);</w:t>
      </w:r>
    </w:p>
    <w:p w14:paraId="2DD724D5" w14:textId="77777777" w:rsidR="003E1C4F" w:rsidRDefault="00776A8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 движении денежных средств (форма № 4);</w:t>
      </w:r>
    </w:p>
    <w:p w14:paraId="31ACDD57" w14:textId="77777777" w:rsidR="003E1C4F" w:rsidRDefault="00776A8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к бухгалтерскому балансу (форма № 5);</w:t>
      </w:r>
    </w:p>
    <w:p w14:paraId="4FB423E7" w14:textId="77777777" w:rsidR="003E1C4F" w:rsidRDefault="00776A8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 (произвольная форма).</w:t>
      </w:r>
    </w:p>
    <w:p w14:paraId="4CD231D4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отчетности: анализ результатов деятельности и составления средств предприятия, принятие управленческих решений, сопоставление фактических результатов с ранее намеченными и др.</w:t>
      </w:r>
    </w:p>
    <w:p w14:paraId="36CE74D9" w14:textId="77777777" w:rsidR="003E1C4F" w:rsidRDefault="00776A8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указания</w:t>
      </w:r>
    </w:p>
    <w:p w14:paraId="296572B7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Отчетность представляет систему показателей, отражающих имущественное и финансовое положение, а также результаты деятельности предприятия за отчетный период. Сущность отчетности состоит в том, что ее показатели являются основой оценки деятельности предприятия и используются для его развития, составления бизнес-планов и т.д.</w:t>
      </w:r>
    </w:p>
    <w:p w14:paraId="33EE8DB4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14:paraId="61BF0735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[2] с. 181-187; [3] с. 200-206</w:t>
      </w:r>
    </w:p>
    <w:p w14:paraId="78846DC4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самоконтроля:</w:t>
      </w:r>
    </w:p>
    <w:p w14:paraId="0B73FF87" w14:textId="77777777" w:rsidR="003E1C4F" w:rsidRDefault="00776A80">
      <w:pPr>
        <w:pStyle w:val="a9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и значение отчетности.</w:t>
      </w:r>
    </w:p>
    <w:p w14:paraId="7C1E9350" w14:textId="77777777" w:rsidR="003E1C4F" w:rsidRDefault="00776A80">
      <w:pPr>
        <w:pStyle w:val="a9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отчетности и их характеристика.</w:t>
      </w:r>
    </w:p>
    <w:p w14:paraId="3C0669E3" w14:textId="77777777" w:rsidR="003E1C4F" w:rsidRDefault="00776A80">
      <w:pPr>
        <w:pStyle w:val="a9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составления годовой отчетности.</w:t>
      </w:r>
    </w:p>
    <w:p w14:paraId="5D18ECD3" w14:textId="77777777" w:rsidR="003E1C4F" w:rsidRDefault="00776A80">
      <w:pPr>
        <w:pStyle w:val="a9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Годовой отчетности.</w:t>
      </w:r>
    </w:p>
    <w:p w14:paraId="20423FCF" w14:textId="77777777" w:rsidR="003E1C4F" w:rsidRDefault="003E1C4F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2896A3EB" w14:textId="77777777" w:rsidR="003E1C4F" w:rsidRDefault="00776A8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бухгалтерского учета</w:t>
      </w:r>
    </w:p>
    <w:p w14:paraId="361B3F4B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Методологическое обеспечение бухгалтерского учета как совокупность нормативных актов, регламентирующих его организацию в рамках государства и отдельных хозяйствующих субъектов.</w:t>
      </w:r>
    </w:p>
    <w:p w14:paraId="4E5800AE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”О бухгалтерском учете и отчетности“ – правовая основа, определяющая практическую деятельность бухгалтерского аппарата каждого предприятия и др.</w:t>
      </w:r>
    </w:p>
    <w:p w14:paraId="211EE449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принципы бухгалтерского учета:</w:t>
      </w:r>
    </w:p>
    <w:p w14:paraId="39288C87" w14:textId="77777777" w:rsidR="003E1C4F" w:rsidRDefault="00776A80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непрерывность деятельности хозяйствующего субъекта;</w:t>
      </w:r>
    </w:p>
    <w:p w14:paraId="63A3DFDF" w14:textId="77777777" w:rsidR="003E1C4F" w:rsidRDefault="00776A80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непрерывность бухгалтерского учета;</w:t>
      </w:r>
    </w:p>
    <w:p w14:paraId="20D05D22" w14:textId="77777777" w:rsidR="003E1C4F" w:rsidRDefault="00776A80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достоверность формируемой в учете информации;</w:t>
      </w:r>
    </w:p>
    <w:p w14:paraId="7491A323" w14:textId="77777777" w:rsidR="003E1C4F" w:rsidRDefault="00776A80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предусмотрительность и др.</w:t>
      </w:r>
    </w:p>
    <w:p w14:paraId="122C61FD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учетного аппарата и организация его работы. Права и обязанности главного бухгалтера и др.</w:t>
      </w:r>
    </w:p>
    <w:p w14:paraId="4BB7EC85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Учетная политика предприятия как совокупность способов ведения бухгалтерского учета.</w:t>
      </w:r>
    </w:p>
    <w:p w14:paraId="69F97A56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Разделы учетной политики: методическое обеспечение ведения бухгалтерского учета, его основные разделы, организационные мероприятия формирования системы бухгалтерского учета.</w:t>
      </w:r>
    </w:p>
    <w:p w14:paraId="22D73526" w14:textId="77777777" w:rsidR="003E1C4F" w:rsidRDefault="003E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51EA89B" w14:textId="77777777" w:rsidR="003E1C4F" w:rsidRDefault="003E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43705D1" w14:textId="77777777" w:rsidR="003E1C4F" w:rsidRDefault="003E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DE71603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Методические указания</w:t>
      </w:r>
    </w:p>
    <w:p w14:paraId="2544714B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 xml:space="preserve">Методологическое обеспечение бухгалтерского учета представляет собой совокупность нормативных актов, регламентирующих его организацию на микро- и макроуровнях. Основным документом является закон </w:t>
      </w:r>
      <w:r>
        <w:rPr>
          <w:rFonts w:ascii="Times New Roman" w:hAnsi="Times New Roman" w:cs="Times New Roman"/>
          <w:sz w:val="28"/>
          <w:lang w:val="be-BY"/>
        </w:rPr>
        <w:t>”</w:t>
      </w:r>
      <w:r>
        <w:rPr>
          <w:rFonts w:ascii="Times New Roman" w:hAnsi="Times New Roman" w:cs="Times New Roman"/>
          <w:sz w:val="28"/>
        </w:rPr>
        <w:t>О бухгалтерском учете и отчетности</w:t>
      </w:r>
      <w:r>
        <w:rPr>
          <w:rFonts w:ascii="Times New Roman" w:hAnsi="Times New Roman" w:cs="Times New Roman"/>
          <w:sz w:val="28"/>
          <w:lang w:val="be-BY"/>
        </w:rPr>
        <w:t>“, которым закреплена обязательность ведения бухгалтерского учета на всех хозяйственных субъектах. Закон является и правовой основой, определяющей практическую деятельность бухгалтерского аппарата каждого предприятия.</w:t>
      </w:r>
    </w:p>
    <w:p w14:paraId="4DBB1BFE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14:paraId="1E2DBFA2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[2] с. 190-201</w:t>
      </w:r>
    </w:p>
    <w:p w14:paraId="5C1D73F4" w14:textId="77777777" w:rsidR="003E1C4F" w:rsidRDefault="00776A80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самоконтроля:</w:t>
      </w:r>
    </w:p>
    <w:p w14:paraId="70F64A21" w14:textId="77777777" w:rsidR="003E1C4F" w:rsidRDefault="00776A80">
      <w:pPr>
        <w:pStyle w:val="a9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принципы организации бухгалтерского учета.</w:t>
      </w:r>
    </w:p>
    <w:p w14:paraId="3386C2CF" w14:textId="77777777" w:rsidR="003E1C4F" w:rsidRDefault="00776A80">
      <w:pPr>
        <w:pStyle w:val="a9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прав и обязанностей главного бухгалтера.</w:t>
      </w:r>
    </w:p>
    <w:p w14:paraId="53EC4B8D" w14:textId="77777777" w:rsidR="003E1C4F" w:rsidRDefault="00776A80">
      <w:pPr>
        <w:pStyle w:val="a9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 учетной политики предприятия.</w:t>
      </w:r>
    </w:p>
    <w:p w14:paraId="2B1B3D96" w14:textId="77777777" w:rsidR="003E1C4F" w:rsidRDefault="00776A80">
      <w:pPr>
        <w:rPr>
          <w:rFonts w:ascii="Times New Roman" w:hAnsi="Times New Roman" w:cs="Times New Roman"/>
          <w:sz w:val="28"/>
        </w:rPr>
      </w:pPr>
      <w:r>
        <w:br w:type="page"/>
      </w:r>
    </w:p>
    <w:p w14:paraId="4F166368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Контрольная работа № 1</w:t>
      </w:r>
    </w:p>
    <w:p w14:paraId="28F0644D" w14:textId="77777777" w:rsidR="003E1C4F" w:rsidRDefault="003E1C4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449772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</w:t>
      </w:r>
    </w:p>
    <w:p w14:paraId="4772B01A" w14:textId="77777777" w:rsidR="003E1C4F" w:rsidRDefault="00776A80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Хозяйственный учет, его сущность и развитие</w:t>
      </w:r>
    </w:p>
    <w:p w14:paraId="15DABE6C" w14:textId="77777777" w:rsidR="003E1C4F" w:rsidRDefault="00776A80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средств и источников их образования.</w:t>
      </w:r>
    </w:p>
    <w:p w14:paraId="03C7FB12" w14:textId="77777777" w:rsidR="003E1C4F" w:rsidRDefault="00776A80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Задача.</w:t>
      </w:r>
    </w:p>
    <w:p w14:paraId="29F7A01B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2</w:t>
      </w:r>
    </w:p>
    <w:p w14:paraId="1BC5F8FD" w14:textId="77777777" w:rsidR="003E1C4F" w:rsidRDefault="00776A80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Измерители, применяемые в учете.</w:t>
      </w:r>
    </w:p>
    <w:p w14:paraId="14EDB8D6" w14:textId="77777777" w:rsidR="003E1C4F" w:rsidRDefault="00776A80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учета.</w:t>
      </w:r>
    </w:p>
    <w:p w14:paraId="7ED8A2AF" w14:textId="77777777" w:rsidR="003E1C4F" w:rsidRDefault="00776A80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Задача.</w:t>
      </w:r>
    </w:p>
    <w:p w14:paraId="57E61593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3</w:t>
      </w:r>
    </w:p>
    <w:p w14:paraId="30D687F0" w14:textId="77777777" w:rsidR="003E1C4F" w:rsidRDefault="00776A8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Бухгалтерский баланс.</w:t>
      </w:r>
    </w:p>
    <w:p w14:paraId="3129CC5E" w14:textId="77777777" w:rsidR="003E1C4F" w:rsidRDefault="00776A8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Счета бухгалтерского учета: понятие, назначение, строение.</w:t>
      </w:r>
    </w:p>
    <w:p w14:paraId="2B92053F" w14:textId="77777777" w:rsidR="003E1C4F" w:rsidRDefault="00776A8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Задача.</w:t>
      </w:r>
    </w:p>
    <w:p w14:paraId="1BE00639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4</w:t>
      </w:r>
    </w:p>
    <w:p w14:paraId="7C5B855B" w14:textId="77777777" w:rsidR="003E1C4F" w:rsidRDefault="00776A8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средств и источников средств.</w:t>
      </w:r>
    </w:p>
    <w:p w14:paraId="5E17ED4B" w14:textId="77777777" w:rsidR="003E1C4F" w:rsidRDefault="00776A8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Измерители, применяемые в учете.</w:t>
      </w:r>
    </w:p>
    <w:p w14:paraId="56F72C30" w14:textId="77777777" w:rsidR="003E1C4F" w:rsidRDefault="00776A80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Задача.</w:t>
      </w:r>
    </w:p>
    <w:p w14:paraId="63671463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5</w:t>
      </w:r>
    </w:p>
    <w:p w14:paraId="048609D6" w14:textId="77777777" w:rsidR="003E1C4F" w:rsidRDefault="00776A8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Активные, пассивные, активно-пассивные счета.</w:t>
      </w:r>
    </w:p>
    <w:p w14:paraId="2534117D" w14:textId="77777777" w:rsidR="003E1C4F" w:rsidRDefault="00776A8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Двойная запись: сущность, контрольное значение.</w:t>
      </w:r>
    </w:p>
    <w:p w14:paraId="598FAB78" w14:textId="77777777" w:rsidR="003E1C4F" w:rsidRDefault="00776A80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Задача.</w:t>
      </w:r>
    </w:p>
    <w:p w14:paraId="77B20A3C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6</w:t>
      </w:r>
    </w:p>
    <w:p w14:paraId="043F925E" w14:textId="77777777" w:rsidR="003E1C4F" w:rsidRDefault="00776A8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Синтетический и аналитический учет.</w:t>
      </w:r>
    </w:p>
    <w:p w14:paraId="15DEC949" w14:textId="77777777" w:rsidR="003E1C4F" w:rsidRDefault="00776A8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счетов бухгалтерского учета.</w:t>
      </w:r>
    </w:p>
    <w:p w14:paraId="1EDCC4A5" w14:textId="77777777" w:rsidR="003E1C4F" w:rsidRDefault="00776A80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Задача.</w:t>
      </w:r>
    </w:p>
    <w:p w14:paraId="1670C097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7</w:t>
      </w:r>
    </w:p>
    <w:p w14:paraId="7E9921BD" w14:textId="77777777" w:rsidR="003E1C4F" w:rsidRDefault="00776A80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Оборотные ведомости по счетам синтетического и аналитического учета.</w:t>
      </w:r>
    </w:p>
    <w:p w14:paraId="53B05B67" w14:textId="77777777" w:rsidR="003E1C4F" w:rsidRDefault="00776A80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Бухгалтерский баланс.</w:t>
      </w:r>
    </w:p>
    <w:p w14:paraId="2FAF4F1E" w14:textId="77777777" w:rsidR="003E1C4F" w:rsidRDefault="00776A80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Задача.</w:t>
      </w:r>
    </w:p>
    <w:p w14:paraId="737AFD6C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8</w:t>
      </w:r>
    </w:p>
    <w:p w14:paraId="50591C08" w14:textId="77777777" w:rsidR="003E1C4F" w:rsidRDefault="00776A80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счетов по экономическому содержанию</w:t>
      </w:r>
    </w:p>
    <w:p w14:paraId="05954C3B" w14:textId="77777777" w:rsidR="003E1C4F" w:rsidRDefault="00776A80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Двойная запись: сущность, контрольное значение.</w:t>
      </w:r>
    </w:p>
    <w:p w14:paraId="4B9A276F" w14:textId="77777777" w:rsidR="003E1C4F" w:rsidRDefault="00776A80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Задача.</w:t>
      </w:r>
    </w:p>
    <w:p w14:paraId="73E7A969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9</w:t>
      </w:r>
    </w:p>
    <w:p w14:paraId="195B040D" w14:textId="77777777" w:rsidR="003E1C4F" w:rsidRDefault="00776A80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счетов по назначению и структуре.</w:t>
      </w:r>
    </w:p>
    <w:p w14:paraId="53B73792" w14:textId="77777777" w:rsidR="003E1C4F" w:rsidRDefault="00776A80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Синтетический и аналитический учет.</w:t>
      </w:r>
    </w:p>
    <w:p w14:paraId="36DBB581" w14:textId="77777777" w:rsidR="003E1C4F" w:rsidRDefault="00776A80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Задача.</w:t>
      </w:r>
    </w:p>
    <w:p w14:paraId="25CEEB0F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10</w:t>
      </w:r>
    </w:p>
    <w:p w14:paraId="0E1C6616" w14:textId="77777777" w:rsidR="003E1C4F" w:rsidRDefault="00776A80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учета.</w:t>
      </w:r>
    </w:p>
    <w:p w14:paraId="7284FFFA" w14:textId="77777777" w:rsidR="003E1C4F" w:rsidRDefault="00776A80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Оборотные ведомости по счетам синтетического и аналитического учета.</w:t>
      </w:r>
    </w:p>
    <w:p w14:paraId="735D1D8B" w14:textId="77777777" w:rsidR="003E1C4F" w:rsidRDefault="00776A80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Задача.</w:t>
      </w:r>
    </w:p>
    <w:p w14:paraId="564343EC" w14:textId="77777777" w:rsidR="003E1C4F" w:rsidRDefault="003E1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D919A42" w14:textId="77777777" w:rsidR="003E1C4F" w:rsidRDefault="003E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14:paraId="05D7DAE7" w14:textId="77777777" w:rsidR="003E1C4F" w:rsidRDefault="003E1C4F">
      <w:pPr>
        <w:rPr>
          <w:rFonts w:ascii="Times New Roman" w:hAnsi="Times New Roman" w:cs="Times New Roman"/>
          <w:sz w:val="28"/>
          <w:lang w:val="be-BY"/>
        </w:rPr>
        <w:sectPr w:rsidR="003E1C4F">
          <w:footerReference w:type="default" r:id="rId8"/>
          <w:pgSz w:w="11906" w:h="16838"/>
          <w:pgMar w:top="567" w:right="851" w:bottom="766" w:left="851" w:header="0" w:footer="709" w:gutter="0"/>
          <w:cols w:space="720"/>
          <w:formProt w:val="0"/>
          <w:titlePg/>
          <w:docGrid w:linePitch="360" w:charSpace="4096"/>
        </w:sectPr>
      </w:pPr>
    </w:p>
    <w:p w14:paraId="44F58C63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lastRenderedPageBreak/>
        <w:t>Задача</w:t>
      </w:r>
    </w:p>
    <w:p w14:paraId="1B177BD9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 основании данных счетов синтетического учета составить баланс завода “Прогресс” на 01.09.20___г.</w:t>
      </w:r>
    </w:p>
    <w:p w14:paraId="6EF6EB0D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Выписки остатков по счетавм на 11.09.20</w:t>
      </w:r>
      <w:r>
        <w:rPr>
          <w:rFonts w:ascii="Times New Roman" w:hAnsi="Times New Roman" w:cs="Times New Roman"/>
          <w:sz w:val="28"/>
        </w:rPr>
        <w:t>___ г.</w:t>
      </w:r>
    </w:p>
    <w:p w14:paraId="11A44CE8" w14:textId="77777777" w:rsidR="003E1C4F" w:rsidRDefault="003E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0348" w:type="dxa"/>
        <w:tblInd w:w="109" w:type="dxa"/>
        <w:tblLook w:val="04A0" w:firstRow="1" w:lastRow="0" w:firstColumn="1" w:lastColumn="0" w:noHBand="0" w:noVBand="1"/>
      </w:tblPr>
      <w:tblGrid>
        <w:gridCol w:w="2127"/>
        <w:gridCol w:w="824"/>
        <w:gridCol w:w="821"/>
        <w:gridCol w:w="822"/>
        <w:gridCol w:w="823"/>
        <w:gridCol w:w="821"/>
        <w:gridCol w:w="823"/>
        <w:gridCol w:w="822"/>
        <w:gridCol w:w="821"/>
        <w:gridCol w:w="823"/>
        <w:gridCol w:w="821"/>
      </w:tblGrid>
      <w:tr w:rsidR="003E1C4F" w14:paraId="54792E76" w14:textId="77777777">
        <w:tc>
          <w:tcPr>
            <w:tcW w:w="2126" w:type="dxa"/>
            <w:vMerge w:val="restart"/>
            <w:vAlign w:val="center"/>
          </w:tcPr>
          <w:p w14:paraId="67272B6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64BA2248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счетов</w:t>
            </w:r>
          </w:p>
        </w:tc>
        <w:tc>
          <w:tcPr>
            <w:tcW w:w="8220" w:type="dxa"/>
            <w:gridSpan w:val="10"/>
            <w:vAlign w:val="center"/>
          </w:tcPr>
          <w:p w14:paraId="53C1FFA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по вариантам</w:t>
            </w:r>
          </w:p>
        </w:tc>
      </w:tr>
      <w:tr w:rsidR="003E1C4F" w14:paraId="16FC6832" w14:textId="77777777">
        <w:tc>
          <w:tcPr>
            <w:tcW w:w="2126" w:type="dxa"/>
            <w:vMerge/>
            <w:vAlign w:val="center"/>
          </w:tcPr>
          <w:p w14:paraId="47F856AF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14:paraId="1D224E0B" w14:textId="77777777" w:rsidR="003E1C4F" w:rsidRDefault="003E1C4F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14:paraId="4818C700" w14:textId="77777777" w:rsidR="003E1C4F" w:rsidRDefault="003E1C4F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14:paraId="79971E04" w14:textId="77777777" w:rsidR="003E1C4F" w:rsidRDefault="003E1C4F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14:paraId="3567898C" w14:textId="77777777" w:rsidR="003E1C4F" w:rsidRDefault="003E1C4F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14:paraId="601490B5" w14:textId="77777777" w:rsidR="003E1C4F" w:rsidRDefault="003E1C4F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14:paraId="10004939" w14:textId="77777777" w:rsidR="003E1C4F" w:rsidRDefault="003E1C4F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14:paraId="7605BE89" w14:textId="77777777" w:rsidR="003E1C4F" w:rsidRDefault="003E1C4F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14:paraId="556B7BC3" w14:textId="77777777" w:rsidR="003E1C4F" w:rsidRDefault="003E1C4F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14:paraId="1777DA8F" w14:textId="77777777" w:rsidR="003E1C4F" w:rsidRDefault="003E1C4F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14:paraId="6C0856F2" w14:textId="77777777" w:rsidR="003E1C4F" w:rsidRDefault="003E1C4F">
            <w:pPr>
              <w:pStyle w:val="a9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C4F" w14:paraId="67A04FED" w14:textId="77777777">
        <w:tc>
          <w:tcPr>
            <w:tcW w:w="2126" w:type="dxa"/>
          </w:tcPr>
          <w:p w14:paraId="6C35F764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14:paraId="6D609E21" w14:textId="77777777" w:rsidR="003E1C4F" w:rsidRDefault="00776A80">
            <w:pPr>
              <w:pStyle w:val="a9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3" w:type="dxa"/>
            <w:vAlign w:val="center"/>
          </w:tcPr>
          <w:p w14:paraId="2E9F39E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821" w:type="dxa"/>
            <w:vAlign w:val="center"/>
          </w:tcPr>
          <w:p w14:paraId="2D7DD5C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</w:t>
            </w:r>
          </w:p>
        </w:tc>
        <w:tc>
          <w:tcPr>
            <w:tcW w:w="822" w:type="dxa"/>
            <w:vAlign w:val="center"/>
          </w:tcPr>
          <w:p w14:paraId="4F7FBC6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823" w:type="dxa"/>
            <w:vAlign w:val="center"/>
          </w:tcPr>
          <w:p w14:paraId="726B148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821" w:type="dxa"/>
            <w:vAlign w:val="center"/>
          </w:tcPr>
          <w:p w14:paraId="10FF74D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823" w:type="dxa"/>
            <w:vAlign w:val="center"/>
          </w:tcPr>
          <w:p w14:paraId="3331D789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22" w:type="dxa"/>
            <w:vAlign w:val="center"/>
          </w:tcPr>
          <w:p w14:paraId="1A26798A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821" w:type="dxa"/>
            <w:vAlign w:val="center"/>
          </w:tcPr>
          <w:p w14:paraId="511163A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823" w:type="dxa"/>
            <w:vAlign w:val="center"/>
          </w:tcPr>
          <w:p w14:paraId="232899D8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</w:t>
            </w:r>
          </w:p>
        </w:tc>
        <w:tc>
          <w:tcPr>
            <w:tcW w:w="821" w:type="dxa"/>
            <w:vAlign w:val="center"/>
          </w:tcPr>
          <w:p w14:paraId="67A2B25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</w:tr>
      <w:tr w:rsidR="003E1C4F" w14:paraId="39BCF347" w14:textId="77777777">
        <w:tc>
          <w:tcPr>
            <w:tcW w:w="2126" w:type="dxa"/>
          </w:tcPr>
          <w:p w14:paraId="0C272A44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Уставной фонд</w:t>
            </w:r>
          </w:p>
        </w:tc>
        <w:tc>
          <w:tcPr>
            <w:tcW w:w="823" w:type="dxa"/>
            <w:vAlign w:val="center"/>
          </w:tcPr>
          <w:p w14:paraId="558D2D2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821" w:type="dxa"/>
            <w:vAlign w:val="center"/>
          </w:tcPr>
          <w:p w14:paraId="2409D85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  <w:tc>
          <w:tcPr>
            <w:tcW w:w="822" w:type="dxa"/>
            <w:vAlign w:val="center"/>
          </w:tcPr>
          <w:p w14:paraId="28BDF4D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6483</w:t>
            </w:r>
          </w:p>
        </w:tc>
        <w:tc>
          <w:tcPr>
            <w:tcW w:w="823" w:type="dxa"/>
            <w:vAlign w:val="center"/>
          </w:tcPr>
          <w:p w14:paraId="1A660D5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6956</w:t>
            </w:r>
          </w:p>
        </w:tc>
        <w:tc>
          <w:tcPr>
            <w:tcW w:w="821" w:type="dxa"/>
            <w:vAlign w:val="center"/>
          </w:tcPr>
          <w:p w14:paraId="581B3991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</w:p>
        </w:tc>
        <w:tc>
          <w:tcPr>
            <w:tcW w:w="823" w:type="dxa"/>
            <w:vAlign w:val="center"/>
          </w:tcPr>
          <w:p w14:paraId="277C63E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6652</w:t>
            </w:r>
          </w:p>
        </w:tc>
        <w:tc>
          <w:tcPr>
            <w:tcW w:w="822" w:type="dxa"/>
            <w:vAlign w:val="center"/>
          </w:tcPr>
          <w:p w14:paraId="6A10F11A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6767</w:t>
            </w:r>
          </w:p>
        </w:tc>
        <w:tc>
          <w:tcPr>
            <w:tcW w:w="821" w:type="dxa"/>
            <w:vAlign w:val="center"/>
          </w:tcPr>
          <w:p w14:paraId="26FE5308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</w:t>
            </w:r>
          </w:p>
        </w:tc>
        <w:tc>
          <w:tcPr>
            <w:tcW w:w="823" w:type="dxa"/>
            <w:vAlign w:val="center"/>
          </w:tcPr>
          <w:p w14:paraId="05C4128E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</w:t>
            </w:r>
          </w:p>
        </w:tc>
        <w:tc>
          <w:tcPr>
            <w:tcW w:w="821" w:type="dxa"/>
            <w:vAlign w:val="center"/>
          </w:tcPr>
          <w:p w14:paraId="4E089159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</w:t>
            </w:r>
          </w:p>
        </w:tc>
      </w:tr>
      <w:tr w:rsidR="003E1C4F" w14:paraId="23121404" w14:textId="77777777">
        <w:tc>
          <w:tcPr>
            <w:tcW w:w="2126" w:type="dxa"/>
          </w:tcPr>
          <w:p w14:paraId="20CDAC82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823" w:type="dxa"/>
            <w:vAlign w:val="center"/>
          </w:tcPr>
          <w:p w14:paraId="0D5FB62B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1" w:type="dxa"/>
            <w:vAlign w:val="center"/>
          </w:tcPr>
          <w:p w14:paraId="2BDC594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2" w:type="dxa"/>
            <w:vAlign w:val="center"/>
          </w:tcPr>
          <w:p w14:paraId="3F59C179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3" w:type="dxa"/>
            <w:vAlign w:val="center"/>
          </w:tcPr>
          <w:p w14:paraId="7160202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21" w:type="dxa"/>
            <w:vAlign w:val="center"/>
          </w:tcPr>
          <w:p w14:paraId="0FBDCF1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3" w:type="dxa"/>
            <w:vAlign w:val="center"/>
          </w:tcPr>
          <w:p w14:paraId="7FBF2A5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2" w:type="dxa"/>
            <w:vAlign w:val="center"/>
          </w:tcPr>
          <w:p w14:paraId="63C7CB7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1" w:type="dxa"/>
            <w:vAlign w:val="center"/>
          </w:tcPr>
          <w:p w14:paraId="02D5138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23" w:type="dxa"/>
            <w:vAlign w:val="center"/>
          </w:tcPr>
          <w:p w14:paraId="435C167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21" w:type="dxa"/>
            <w:vAlign w:val="center"/>
          </w:tcPr>
          <w:p w14:paraId="3ED5971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E1C4F" w14:paraId="48A9E142" w14:textId="77777777">
        <w:tc>
          <w:tcPr>
            <w:tcW w:w="2126" w:type="dxa"/>
          </w:tcPr>
          <w:p w14:paraId="07969BF2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823" w:type="dxa"/>
            <w:vAlign w:val="center"/>
          </w:tcPr>
          <w:p w14:paraId="37E9591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1" w:type="dxa"/>
            <w:vAlign w:val="center"/>
          </w:tcPr>
          <w:p w14:paraId="0E0CDBA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2" w:type="dxa"/>
            <w:vAlign w:val="center"/>
          </w:tcPr>
          <w:p w14:paraId="1E540E0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23" w:type="dxa"/>
            <w:vAlign w:val="center"/>
          </w:tcPr>
          <w:p w14:paraId="19AC0E3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1" w:type="dxa"/>
            <w:vAlign w:val="center"/>
          </w:tcPr>
          <w:p w14:paraId="78AB5496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3" w:type="dxa"/>
            <w:vAlign w:val="center"/>
          </w:tcPr>
          <w:p w14:paraId="5FD8E631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22" w:type="dxa"/>
            <w:vAlign w:val="center"/>
          </w:tcPr>
          <w:p w14:paraId="1F03CEA1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21" w:type="dxa"/>
            <w:vAlign w:val="center"/>
          </w:tcPr>
          <w:p w14:paraId="701AAE62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3" w:type="dxa"/>
            <w:vAlign w:val="center"/>
          </w:tcPr>
          <w:p w14:paraId="4AA0D2C6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21" w:type="dxa"/>
            <w:vAlign w:val="center"/>
          </w:tcPr>
          <w:p w14:paraId="16C2C26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E1C4F" w14:paraId="3525D067" w14:textId="77777777">
        <w:tc>
          <w:tcPr>
            <w:tcW w:w="2126" w:type="dxa"/>
          </w:tcPr>
          <w:p w14:paraId="38337F03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Краткосрочные кредиты банка</w:t>
            </w:r>
          </w:p>
        </w:tc>
        <w:tc>
          <w:tcPr>
            <w:tcW w:w="823" w:type="dxa"/>
            <w:vAlign w:val="center"/>
          </w:tcPr>
          <w:p w14:paraId="2A9C6E5B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1" w:type="dxa"/>
            <w:vAlign w:val="center"/>
          </w:tcPr>
          <w:p w14:paraId="4E4271D9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2" w:type="dxa"/>
            <w:vAlign w:val="center"/>
          </w:tcPr>
          <w:p w14:paraId="66167509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23" w:type="dxa"/>
            <w:vAlign w:val="center"/>
          </w:tcPr>
          <w:p w14:paraId="0694C6F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1" w:type="dxa"/>
            <w:vAlign w:val="center"/>
          </w:tcPr>
          <w:p w14:paraId="14A2C742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vAlign w:val="center"/>
          </w:tcPr>
          <w:p w14:paraId="43C2DF4E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2" w:type="dxa"/>
            <w:vAlign w:val="center"/>
          </w:tcPr>
          <w:p w14:paraId="25FD933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21" w:type="dxa"/>
            <w:vAlign w:val="center"/>
          </w:tcPr>
          <w:p w14:paraId="0C069E8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3" w:type="dxa"/>
            <w:vAlign w:val="center"/>
          </w:tcPr>
          <w:p w14:paraId="74FD1F59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21" w:type="dxa"/>
            <w:vAlign w:val="center"/>
          </w:tcPr>
          <w:p w14:paraId="2DA885E8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E1C4F" w14:paraId="5B918D1F" w14:textId="77777777">
        <w:tc>
          <w:tcPr>
            <w:tcW w:w="2126" w:type="dxa"/>
          </w:tcPr>
          <w:p w14:paraId="06B8BEF6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823" w:type="dxa"/>
            <w:vAlign w:val="center"/>
          </w:tcPr>
          <w:p w14:paraId="7882980A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1" w:type="dxa"/>
            <w:vAlign w:val="center"/>
          </w:tcPr>
          <w:p w14:paraId="450FAC12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dxa"/>
            <w:vAlign w:val="center"/>
          </w:tcPr>
          <w:p w14:paraId="054912D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3" w:type="dxa"/>
            <w:vAlign w:val="center"/>
          </w:tcPr>
          <w:p w14:paraId="5F65B0CE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  <w:vAlign w:val="center"/>
          </w:tcPr>
          <w:p w14:paraId="5B3CA6BA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3" w:type="dxa"/>
            <w:vAlign w:val="center"/>
          </w:tcPr>
          <w:p w14:paraId="40D509E2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2" w:type="dxa"/>
            <w:vAlign w:val="center"/>
          </w:tcPr>
          <w:p w14:paraId="47E8F48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1" w:type="dxa"/>
            <w:vAlign w:val="center"/>
          </w:tcPr>
          <w:p w14:paraId="4EFA89B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3" w:type="dxa"/>
            <w:vAlign w:val="center"/>
          </w:tcPr>
          <w:p w14:paraId="7C81BF5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" w:type="dxa"/>
            <w:vAlign w:val="center"/>
          </w:tcPr>
          <w:p w14:paraId="18965D9A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E1C4F" w14:paraId="622A91B6" w14:textId="77777777">
        <w:tc>
          <w:tcPr>
            <w:tcW w:w="2126" w:type="dxa"/>
          </w:tcPr>
          <w:p w14:paraId="79DFD698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823" w:type="dxa"/>
            <w:vAlign w:val="center"/>
          </w:tcPr>
          <w:p w14:paraId="1B387A7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1200</w:t>
            </w:r>
          </w:p>
        </w:tc>
        <w:tc>
          <w:tcPr>
            <w:tcW w:w="821" w:type="dxa"/>
            <w:vAlign w:val="center"/>
          </w:tcPr>
          <w:p w14:paraId="60BFA4D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2467,2</w:t>
            </w:r>
          </w:p>
        </w:tc>
        <w:tc>
          <w:tcPr>
            <w:tcW w:w="822" w:type="dxa"/>
            <w:vAlign w:val="center"/>
          </w:tcPr>
          <w:p w14:paraId="33248681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717,9</w:t>
            </w:r>
          </w:p>
        </w:tc>
        <w:tc>
          <w:tcPr>
            <w:tcW w:w="823" w:type="dxa"/>
            <w:vAlign w:val="center"/>
          </w:tcPr>
          <w:p w14:paraId="1B48E30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3080,4</w:t>
            </w:r>
          </w:p>
        </w:tc>
        <w:tc>
          <w:tcPr>
            <w:tcW w:w="821" w:type="dxa"/>
            <w:vAlign w:val="center"/>
          </w:tcPr>
          <w:p w14:paraId="56392C3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2972,6</w:t>
            </w:r>
          </w:p>
        </w:tc>
        <w:tc>
          <w:tcPr>
            <w:tcW w:w="823" w:type="dxa"/>
            <w:vAlign w:val="center"/>
          </w:tcPr>
          <w:p w14:paraId="6A61790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1385,9</w:t>
            </w:r>
          </w:p>
        </w:tc>
        <w:tc>
          <w:tcPr>
            <w:tcW w:w="822" w:type="dxa"/>
            <w:vAlign w:val="center"/>
          </w:tcPr>
          <w:p w14:paraId="386C7C26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821" w:type="dxa"/>
            <w:vAlign w:val="center"/>
          </w:tcPr>
          <w:p w14:paraId="34E394A6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2462,8</w:t>
            </w:r>
          </w:p>
        </w:tc>
        <w:tc>
          <w:tcPr>
            <w:tcW w:w="823" w:type="dxa"/>
            <w:vAlign w:val="center"/>
          </w:tcPr>
          <w:p w14:paraId="19CA6BCA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1386,2</w:t>
            </w:r>
          </w:p>
        </w:tc>
        <w:tc>
          <w:tcPr>
            <w:tcW w:w="821" w:type="dxa"/>
            <w:vAlign w:val="center"/>
          </w:tcPr>
          <w:p w14:paraId="0595E2CD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2851,5</w:t>
            </w:r>
          </w:p>
        </w:tc>
      </w:tr>
      <w:tr w:rsidR="003E1C4F" w14:paraId="40DF268A" w14:textId="77777777">
        <w:tc>
          <w:tcPr>
            <w:tcW w:w="2126" w:type="dxa"/>
          </w:tcPr>
          <w:p w14:paraId="1624D8A6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</w:p>
          <w:p w14:paraId="1E981081" w14:textId="77777777" w:rsidR="003E1C4F" w:rsidRDefault="00776A80">
            <w:pPr>
              <w:pStyle w:val="a9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23" w:type="dxa"/>
            <w:vAlign w:val="center"/>
          </w:tcPr>
          <w:p w14:paraId="4ABDE12E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1" w:type="dxa"/>
            <w:vAlign w:val="center"/>
          </w:tcPr>
          <w:p w14:paraId="7174840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  <w:vAlign w:val="center"/>
          </w:tcPr>
          <w:p w14:paraId="1DF97348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3" w:type="dxa"/>
            <w:vAlign w:val="center"/>
          </w:tcPr>
          <w:p w14:paraId="05C8654E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1" w:type="dxa"/>
            <w:vAlign w:val="center"/>
          </w:tcPr>
          <w:p w14:paraId="73E31422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3" w:type="dxa"/>
            <w:vAlign w:val="center"/>
          </w:tcPr>
          <w:p w14:paraId="6988626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" w:type="dxa"/>
            <w:vAlign w:val="center"/>
          </w:tcPr>
          <w:p w14:paraId="3033BB3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  <w:vAlign w:val="center"/>
          </w:tcPr>
          <w:p w14:paraId="4BA331B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3" w:type="dxa"/>
            <w:vAlign w:val="center"/>
          </w:tcPr>
          <w:p w14:paraId="4EB6D41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1" w:type="dxa"/>
            <w:vAlign w:val="center"/>
          </w:tcPr>
          <w:p w14:paraId="56F2EF9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E1C4F" w14:paraId="3BE94457" w14:textId="77777777">
        <w:tc>
          <w:tcPr>
            <w:tcW w:w="2126" w:type="dxa"/>
          </w:tcPr>
          <w:p w14:paraId="4BD64111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823" w:type="dxa"/>
            <w:vAlign w:val="center"/>
          </w:tcPr>
          <w:p w14:paraId="758B073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vAlign w:val="center"/>
          </w:tcPr>
          <w:p w14:paraId="71A07AE1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2" w:type="dxa"/>
            <w:vAlign w:val="center"/>
          </w:tcPr>
          <w:p w14:paraId="3497090B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23" w:type="dxa"/>
            <w:vAlign w:val="center"/>
          </w:tcPr>
          <w:p w14:paraId="2142B5DA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21" w:type="dxa"/>
            <w:vAlign w:val="center"/>
          </w:tcPr>
          <w:p w14:paraId="17473148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23" w:type="dxa"/>
            <w:vAlign w:val="center"/>
          </w:tcPr>
          <w:p w14:paraId="213A5CC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22" w:type="dxa"/>
            <w:vAlign w:val="center"/>
          </w:tcPr>
          <w:p w14:paraId="57059B3A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21" w:type="dxa"/>
            <w:vAlign w:val="center"/>
          </w:tcPr>
          <w:p w14:paraId="0D20D99D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23" w:type="dxa"/>
            <w:vAlign w:val="center"/>
          </w:tcPr>
          <w:p w14:paraId="404911D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1" w:type="dxa"/>
            <w:vAlign w:val="center"/>
          </w:tcPr>
          <w:p w14:paraId="4E3E0241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E1C4F" w14:paraId="7D30841E" w14:textId="77777777">
        <w:tc>
          <w:tcPr>
            <w:tcW w:w="2126" w:type="dxa"/>
          </w:tcPr>
          <w:p w14:paraId="7EEF9771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перед</w:t>
            </w:r>
          </w:p>
          <w:p w14:paraId="4891C216" w14:textId="77777777" w:rsidR="003E1C4F" w:rsidRDefault="00776A80">
            <w:pPr>
              <w:pStyle w:val="a9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по зарплате</w:t>
            </w:r>
          </w:p>
        </w:tc>
        <w:tc>
          <w:tcPr>
            <w:tcW w:w="823" w:type="dxa"/>
            <w:vAlign w:val="center"/>
          </w:tcPr>
          <w:p w14:paraId="1ACF9F89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1" w:type="dxa"/>
            <w:vAlign w:val="center"/>
          </w:tcPr>
          <w:p w14:paraId="2A280092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dxa"/>
            <w:vAlign w:val="center"/>
          </w:tcPr>
          <w:p w14:paraId="5BAAA48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3" w:type="dxa"/>
            <w:vAlign w:val="center"/>
          </w:tcPr>
          <w:p w14:paraId="3C7781F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1" w:type="dxa"/>
            <w:vAlign w:val="center"/>
          </w:tcPr>
          <w:p w14:paraId="4FC1211E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3" w:type="dxa"/>
            <w:vAlign w:val="center"/>
          </w:tcPr>
          <w:p w14:paraId="3F204D92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" w:type="dxa"/>
            <w:vAlign w:val="center"/>
          </w:tcPr>
          <w:p w14:paraId="554CB36D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1" w:type="dxa"/>
            <w:vAlign w:val="center"/>
          </w:tcPr>
          <w:p w14:paraId="7A8C512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3" w:type="dxa"/>
            <w:vAlign w:val="center"/>
          </w:tcPr>
          <w:p w14:paraId="74136A3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  <w:vAlign w:val="center"/>
          </w:tcPr>
          <w:p w14:paraId="27DDA5DB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E1C4F" w14:paraId="5971647F" w14:textId="77777777">
        <w:tc>
          <w:tcPr>
            <w:tcW w:w="2126" w:type="dxa"/>
          </w:tcPr>
          <w:p w14:paraId="494970A1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Готовая </w:t>
            </w:r>
          </w:p>
          <w:p w14:paraId="2172A289" w14:textId="77777777" w:rsidR="003E1C4F" w:rsidRDefault="00776A80">
            <w:pPr>
              <w:pStyle w:val="a9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823" w:type="dxa"/>
            <w:vAlign w:val="center"/>
          </w:tcPr>
          <w:p w14:paraId="45D237A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21" w:type="dxa"/>
            <w:vAlign w:val="center"/>
          </w:tcPr>
          <w:p w14:paraId="2CAD483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2" w:type="dxa"/>
            <w:vAlign w:val="center"/>
          </w:tcPr>
          <w:p w14:paraId="0EB79A28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3" w:type="dxa"/>
            <w:vAlign w:val="center"/>
          </w:tcPr>
          <w:p w14:paraId="34A1AAE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21" w:type="dxa"/>
            <w:vAlign w:val="center"/>
          </w:tcPr>
          <w:p w14:paraId="3926268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3" w:type="dxa"/>
            <w:vAlign w:val="center"/>
          </w:tcPr>
          <w:p w14:paraId="079FDA6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2" w:type="dxa"/>
            <w:vAlign w:val="center"/>
          </w:tcPr>
          <w:p w14:paraId="1A89D24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400,25</w:t>
            </w:r>
          </w:p>
        </w:tc>
        <w:tc>
          <w:tcPr>
            <w:tcW w:w="821" w:type="dxa"/>
            <w:vAlign w:val="center"/>
          </w:tcPr>
          <w:p w14:paraId="3455684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23" w:type="dxa"/>
            <w:vAlign w:val="center"/>
          </w:tcPr>
          <w:p w14:paraId="4B8E4E4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21" w:type="dxa"/>
            <w:vAlign w:val="center"/>
          </w:tcPr>
          <w:p w14:paraId="2D5CBAA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E1C4F" w14:paraId="798E6AD1" w14:textId="77777777">
        <w:tc>
          <w:tcPr>
            <w:tcW w:w="2126" w:type="dxa"/>
          </w:tcPr>
          <w:p w14:paraId="6E292F14" w14:textId="77777777" w:rsidR="003E1C4F" w:rsidRDefault="00776A80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 перед </w:t>
            </w:r>
          </w:p>
          <w:p w14:paraId="3D001564" w14:textId="77777777" w:rsidR="003E1C4F" w:rsidRDefault="00776A80">
            <w:pPr>
              <w:pStyle w:val="a9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поставщиками</w:t>
            </w:r>
          </w:p>
        </w:tc>
        <w:tc>
          <w:tcPr>
            <w:tcW w:w="823" w:type="dxa"/>
            <w:vAlign w:val="center"/>
          </w:tcPr>
          <w:p w14:paraId="4741725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vAlign w:val="center"/>
          </w:tcPr>
          <w:p w14:paraId="34CD8692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2" w:type="dxa"/>
            <w:vAlign w:val="center"/>
          </w:tcPr>
          <w:p w14:paraId="4BB063A2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23" w:type="dxa"/>
            <w:vAlign w:val="center"/>
          </w:tcPr>
          <w:p w14:paraId="48EB1A76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1" w:type="dxa"/>
            <w:vAlign w:val="center"/>
          </w:tcPr>
          <w:p w14:paraId="7E630E2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3" w:type="dxa"/>
            <w:vAlign w:val="center"/>
          </w:tcPr>
          <w:p w14:paraId="392421CD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2" w:type="dxa"/>
            <w:vAlign w:val="center"/>
          </w:tcPr>
          <w:p w14:paraId="3A3191B6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1" w:type="dxa"/>
            <w:vAlign w:val="center"/>
          </w:tcPr>
          <w:p w14:paraId="1AAFBD99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3" w:type="dxa"/>
            <w:vAlign w:val="center"/>
          </w:tcPr>
          <w:p w14:paraId="63095F3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1" w:type="dxa"/>
            <w:vAlign w:val="center"/>
          </w:tcPr>
          <w:p w14:paraId="79958EA6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E1C4F" w14:paraId="59450B17" w14:textId="77777777"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67A4BF25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НЗП на 01.10.20__</w:t>
            </w: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</w:tcPr>
          <w:p w14:paraId="3645EBF2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14:paraId="3379864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14:paraId="5820D95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</w:tcPr>
          <w:p w14:paraId="7F3F858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14:paraId="42F23D1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</w:tcPr>
          <w:p w14:paraId="621FA73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14:paraId="735E40AB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14:paraId="01E3C49B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</w:tcPr>
          <w:p w14:paraId="19FA11C1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14:paraId="2987C95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14:paraId="48C7596E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22BEB644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баланса остатков по незавершенным расчетам с поставщиками открыть схемы счетов синтетического и аналитического учета.</w:t>
      </w:r>
    </w:p>
    <w:p w14:paraId="0963185C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остатков по незаконченным расчетам с поставщиками на 01.019.20___ г. в тыс.руб.</w:t>
      </w:r>
    </w:p>
    <w:p w14:paraId="39AA4A1A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d"/>
        <w:tblW w:w="10490" w:type="dxa"/>
        <w:tblInd w:w="-34" w:type="dxa"/>
        <w:tblLook w:val="04A0" w:firstRow="1" w:lastRow="0" w:firstColumn="1" w:lastColumn="0" w:noHBand="0" w:noVBand="1"/>
      </w:tblPr>
      <w:tblGrid>
        <w:gridCol w:w="2245"/>
        <w:gridCol w:w="1035"/>
        <w:gridCol w:w="802"/>
        <w:gridCol w:w="802"/>
        <w:gridCol w:w="800"/>
        <w:gridCol w:w="801"/>
        <w:gridCol w:w="801"/>
        <w:gridCol w:w="801"/>
        <w:gridCol w:w="802"/>
        <w:gridCol w:w="800"/>
        <w:gridCol w:w="801"/>
      </w:tblGrid>
      <w:tr w:rsidR="003E1C4F" w14:paraId="76C29D79" w14:textId="77777777">
        <w:tc>
          <w:tcPr>
            <w:tcW w:w="2268" w:type="dxa"/>
            <w:vMerge w:val="restart"/>
            <w:vAlign w:val="center"/>
          </w:tcPr>
          <w:p w14:paraId="54E9A8A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220" w:type="dxa"/>
            <w:gridSpan w:val="10"/>
            <w:vAlign w:val="center"/>
          </w:tcPr>
          <w:p w14:paraId="22F6F28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по вариантам</w:t>
            </w:r>
          </w:p>
        </w:tc>
      </w:tr>
      <w:tr w:rsidR="003E1C4F" w14:paraId="234BB757" w14:textId="77777777">
        <w:tc>
          <w:tcPr>
            <w:tcW w:w="2268" w:type="dxa"/>
            <w:vMerge/>
            <w:vAlign w:val="center"/>
          </w:tcPr>
          <w:p w14:paraId="23201DE6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14:paraId="2227CC9C" w14:textId="77777777" w:rsidR="003E1C4F" w:rsidRDefault="00776A80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vAlign w:val="center"/>
          </w:tcPr>
          <w:p w14:paraId="6BE13E28" w14:textId="77777777" w:rsidR="003E1C4F" w:rsidRDefault="003E1C4F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14:paraId="3B1A7B4B" w14:textId="77777777" w:rsidR="003E1C4F" w:rsidRDefault="003E1C4F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14:paraId="01F8C258" w14:textId="77777777" w:rsidR="003E1C4F" w:rsidRDefault="003E1C4F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14:paraId="3F445221" w14:textId="77777777" w:rsidR="003E1C4F" w:rsidRDefault="003E1C4F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14:paraId="3B0FA39E" w14:textId="77777777" w:rsidR="003E1C4F" w:rsidRDefault="003E1C4F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14:paraId="6204B6E5" w14:textId="77777777" w:rsidR="003E1C4F" w:rsidRDefault="003E1C4F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14:paraId="69E94881" w14:textId="77777777" w:rsidR="003E1C4F" w:rsidRDefault="003E1C4F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14:paraId="358F6A7C" w14:textId="77777777" w:rsidR="003E1C4F" w:rsidRDefault="003E1C4F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Align w:val="center"/>
          </w:tcPr>
          <w:p w14:paraId="59F4E6EB" w14:textId="77777777" w:rsidR="003E1C4F" w:rsidRDefault="003E1C4F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C4F" w14:paraId="51844981" w14:textId="77777777">
        <w:tc>
          <w:tcPr>
            <w:tcW w:w="2268" w:type="dxa"/>
            <w:vAlign w:val="center"/>
          </w:tcPr>
          <w:p w14:paraId="2AC542A6" w14:textId="77777777" w:rsidR="003E1C4F" w:rsidRDefault="00776A80">
            <w:pPr>
              <w:pStyle w:val="a9"/>
              <w:numPr>
                <w:ilvl w:val="0"/>
                <w:numId w:val="45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Главснаб</w:t>
            </w:r>
          </w:p>
        </w:tc>
        <w:tc>
          <w:tcPr>
            <w:tcW w:w="822" w:type="dxa"/>
            <w:vAlign w:val="center"/>
          </w:tcPr>
          <w:p w14:paraId="6C9A9D1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2" w:type="dxa"/>
            <w:vAlign w:val="center"/>
          </w:tcPr>
          <w:p w14:paraId="028868F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23" w:type="dxa"/>
            <w:vAlign w:val="center"/>
          </w:tcPr>
          <w:p w14:paraId="462EE8C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21" w:type="dxa"/>
            <w:vAlign w:val="center"/>
          </w:tcPr>
          <w:p w14:paraId="10A3E99E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22" w:type="dxa"/>
            <w:vAlign w:val="center"/>
          </w:tcPr>
          <w:p w14:paraId="7B461109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2" w:type="dxa"/>
            <w:vAlign w:val="center"/>
          </w:tcPr>
          <w:p w14:paraId="4A0880C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22" w:type="dxa"/>
            <w:vAlign w:val="center"/>
          </w:tcPr>
          <w:p w14:paraId="43412B88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3" w:type="dxa"/>
            <w:vAlign w:val="center"/>
          </w:tcPr>
          <w:p w14:paraId="362FE70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1" w:type="dxa"/>
            <w:vAlign w:val="center"/>
          </w:tcPr>
          <w:p w14:paraId="66BFFE71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2" w:type="dxa"/>
            <w:vAlign w:val="center"/>
          </w:tcPr>
          <w:p w14:paraId="6E9126A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E1C4F" w14:paraId="3FCE7E5E" w14:textId="77777777">
        <w:tc>
          <w:tcPr>
            <w:tcW w:w="2268" w:type="dxa"/>
            <w:vAlign w:val="center"/>
          </w:tcPr>
          <w:p w14:paraId="5B04B14E" w14:textId="77777777" w:rsidR="003E1C4F" w:rsidRDefault="00776A80">
            <w:pPr>
              <w:pStyle w:val="a9"/>
              <w:numPr>
                <w:ilvl w:val="0"/>
                <w:numId w:val="45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Металлобаза</w:t>
            </w:r>
          </w:p>
        </w:tc>
        <w:tc>
          <w:tcPr>
            <w:tcW w:w="822" w:type="dxa"/>
            <w:vAlign w:val="center"/>
          </w:tcPr>
          <w:p w14:paraId="5E12D63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2" w:type="dxa"/>
            <w:vAlign w:val="center"/>
          </w:tcPr>
          <w:p w14:paraId="13B04CB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3" w:type="dxa"/>
            <w:vAlign w:val="center"/>
          </w:tcPr>
          <w:p w14:paraId="6D7B57A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1" w:type="dxa"/>
            <w:vAlign w:val="center"/>
          </w:tcPr>
          <w:p w14:paraId="2FDD84D8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2" w:type="dxa"/>
            <w:vAlign w:val="center"/>
          </w:tcPr>
          <w:p w14:paraId="603E25B6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2" w:type="dxa"/>
            <w:vAlign w:val="center"/>
          </w:tcPr>
          <w:p w14:paraId="4B39AFC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2" w:type="dxa"/>
            <w:vAlign w:val="center"/>
          </w:tcPr>
          <w:p w14:paraId="7F18438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3" w:type="dxa"/>
            <w:vAlign w:val="center"/>
          </w:tcPr>
          <w:p w14:paraId="60E33F4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1" w:type="dxa"/>
            <w:vAlign w:val="center"/>
          </w:tcPr>
          <w:p w14:paraId="09003BBA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2" w:type="dxa"/>
            <w:vAlign w:val="center"/>
          </w:tcPr>
          <w:p w14:paraId="68FFFE5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E1C4F" w14:paraId="37592AA3" w14:textId="77777777">
        <w:tc>
          <w:tcPr>
            <w:tcW w:w="2268" w:type="dxa"/>
            <w:vAlign w:val="center"/>
          </w:tcPr>
          <w:p w14:paraId="6FD2BFA7" w14:textId="77777777" w:rsidR="003E1C4F" w:rsidRDefault="00776A80">
            <w:pPr>
              <w:pStyle w:val="a9"/>
              <w:numPr>
                <w:ilvl w:val="0"/>
                <w:numId w:val="45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Главхимпром</w:t>
            </w:r>
          </w:p>
        </w:tc>
        <w:tc>
          <w:tcPr>
            <w:tcW w:w="822" w:type="dxa"/>
            <w:vAlign w:val="center"/>
          </w:tcPr>
          <w:p w14:paraId="030F4BE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2" w:type="dxa"/>
            <w:vAlign w:val="center"/>
          </w:tcPr>
          <w:p w14:paraId="7CDF957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3" w:type="dxa"/>
            <w:vAlign w:val="center"/>
          </w:tcPr>
          <w:p w14:paraId="2876BB9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1" w:type="dxa"/>
            <w:vAlign w:val="center"/>
          </w:tcPr>
          <w:p w14:paraId="6E06B4D1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2" w:type="dxa"/>
            <w:vAlign w:val="center"/>
          </w:tcPr>
          <w:p w14:paraId="12539B88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2" w:type="dxa"/>
            <w:vAlign w:val="center"/>
          </w:tcPr>
          <w:p w14:paraId="2C826F9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  <w:vAlign w:val="center"/>
          </w:tcPr>
          <w:p w14:paraId="22FF129A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3" w:type="dxa"/>
            <w:vAlign w:val="center"/>
          </w:tcPr>
          <w:p w14:paraId="2E795A4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vAlign w:val="center"/>
          </w:tcPr>
          <w:p w14:paraId="00889EA6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  <w:vAlign w:val="center"/>
          </w:tcPr>
          <w:p w14:paraId="143B05C6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72C58CE9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1FBBB923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FBA3C2B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операций составить журнал хозяйственных операций.</w:t>
      </w:r>
    </w:p>
    <w:p w14:paraId="26A33043" w14:textId="77777777" w:rsidR="003E1C4F" w:rsidRDefault="00776A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Операции завода «Прогресс» за сентябрь месяц в тыс.руб</w:t>
      </w:r>
    </w:p>
    <w:p w14:paraId="5D7F50E1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Поступили материалы от поставщиков</w:t>
      </w:r>
    </w:p>
    <w:p w14:paraId="784EC012" w14:textId="77777777" w:rsidR="003E1C4F" w:rsidRDefault="00776A80">
      <w:pPr>
        <w:pStyle w:val="a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главснаб – 28</w:t>
      </w:r>
    </w:p>
    <w:p w14:paraId="002B67CE" w14:textId="77777777" w:rsidR="003E1C4F" w:rsidRDefault="00776A80">
      <w:pPr>
        <w:pStyle w:val="a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металлобаза – 8</w:t>
      </w:r>
    </w:p>
    <w:p w14:paraId="1C3A07A7" w14:textId="77777777" w:rsidR="003E1C4F" w:rsidRDefault="00776A80">
      <w:pPr>
        <w:pStyle w:val="a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реактивы для главхимпрома – 6</w:t>
      </w:r>
    </w:p>
    <w:p w14:paraId="794465E3" w14:textId="77777777" w:rsidR="003E1C4F" w:rsidRDefault="00776A8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сумма - 42 </w:t>
      </w:r>
    </w:p>
    <w:p w14:paraId="5005A3FC" w14:textId="77777777" w:rsidR="003E1C4F" w:rsidRDefault="003E1C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14:paraId="0370D165" w14:textId="77777777" w:rsidR="003E1C4F" w:rsidRDefault="003E1C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14:paraId="1A1DB0D0" w14:textId="77777777" w:rsidR="003E1C4F" w:rsidRDefault="003E1C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14:paraId="0014D9FB" w14:textId="77777777" w:rsidR="003E1C4F" w:rsidRDefault="003E1C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14:paraId="3AFB316C" w14:textId="77777777" w:rsidR="003E1C4F" w:rsidRDefault="003E1C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14:paraId="51A3E1C3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Оплачено с расчетного счета</w:t>
      </w:r>
    </w:p>
    <w:p w14:paraId="1718E20A" w14:textId="77777777" w:rsidR="003E1C4F" w:rsidRDefault="00776A80">
      <w:pPr>
        <w:pStyle w:val="a9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поставщикам – 98, в т.ч.:</w:t>
      </w:r>
      <w:r>
        <w:rPr>
          <w:rFonts w:ascii="Times New Roman" w:hAnsi="Times New Roman" w:cs="Times New Roman"/>
          <w:sz w:val="28"/>
        </w:rPr>
        <w:tab/>
        <w:t>главснабу – 60</w:t>
      </w:r>
    </w:p>
    <w:p w14:paraId="30A45833" w14:textId="77777777" w:rsidR="003E1C4F" w:rsidRDefault="00776A8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металлобазе – 24</w:t>
      </w:r>
    </w:p>
    <w:p w14:paraId="2BD869B4" w14:textId="77777777" w:rsidR="003E1C4F" w:rsidRDefault="00776A8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главхимпрому - 14</w:t>
      </w:r>
    </w:p>
    <w:p w14:paraId="285BFBAE" w14:textId="77777777" w:rsidR="003E1C4F" w:rsidRDefault="00776A80">
      <w:pPr>
        <w:pStyle w:val="a9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банку в погашении задолженности по полученному кредиту – 32</w:t>
      </w:r>
    </w:p>
    <w:p w14:paraId="6BD2FB27" w14:textId="77777777" w:rsidR="003E1C4F" w:rsidRDefault="00776A8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– 130.</w:t>
      </w:r>
    </w:p>
    <w:p w14:paraId="17FA092C" w14:textId="77777777" w:rsidR="003E1C4F" w:rsidRDefault="003E1C4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E3E9627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Отпущено в цеха основного производства для производства продукции материалов – 65</w:t>
      </w:r>
    </w:p>
    <w:p w14:paraId="721346B5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688C875C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Начислена ЗП рабочим за изготовление продукции – 42</w:t>
      </w:r>
    </w:p>
    <w:p w14:paraId="7231CD21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7B975CBA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Поступило в кассу с расчетного счета </w:t>
      </w:r>
      <w:r>
        <w:rPr>
          <w:rFonts w:ascii="Times New Roman" w:hAnsi="Times New Roman" w:cs="Times New Roman"/>
          <w:sz w:val="28"/>
        </w:rPr>
        <w:tab/>
        <w:t>– 45 для выдачи ЗП,</w:t>
      </w:r>
    </w:p>
    <w:p w14:paraId="78CD4194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– 3 на командировочные расходы.</w:t>
      </w:r>
    </w:p>
    <w:p w14:paraId="7559CE43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– 48.</w:t>
      </w:r>
    </w:p>
    <w:p w14:paraId="114AD827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7F5314B9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Выдано из кассы: </w:t>
      </w:r>
      <w:r>
        <w:rPr>
          <w:rFonts w:ascii="Times New Roman" w:hAnsi="Times New Roman" w:cs="Times New Roman"/>
          <w:sz w:val="28"/>
        </w:rPr>
        <w:tab/>
        <w:t>ЗП рабочим – 40</w:t>
      </w:r>
    </w:p>
    <w:p w14:paraId="314F0521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 командировочные расходы Иванову И.А. - 3</w:t>
      </w:r>
    </w:p>
    <w:p w14:paraId="3F8489A5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– 43</w:t>
      </w:r>
    </w:p>
    <w:p w14:paraId="5AA163CB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7C7E4F50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Поступили деньги на расчетный счет от прочих дебиторов – 200</w:t>
      </w:r>
    </w:p>
    <w:p w14:paraId="14B5B7D6" w14:textId="77777777" w:rsidR="003E1C4F" w:rsidRDefault="00776A80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завод «Труд» -160;</w:t>
      </w:r>
    </w:p>
    <w:p w14:paraId="1A5A4551" w14:textId="77777777" w:rsidR="003E1C4F" w:rsidRDefault="00776A80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завод «Авангард» - 40</w:t>
      </w:r>
    </w:p>
    <w:p w14:paraId="1421ED39" w14:textId="77777777" w:rsidR="003E1C4F" w:rsidRDefault="003E1C4F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4967168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Выпущена из производства и сдана на склад готовая продукция по фактической себестоимости - ?</w:t>
      </w:r>
    </w:p>
    <w:p w14:paraId="4A898A7B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19927983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Отгружена ГП заказчику по производственной себестоимости - ? </w:t>
      </w:r>
      <w:r>
        <w:rPr>
          <w:rFonts w:ascii="Times New Roman" w:hAnsi="Times New Roman" w:cs="Times New Roman"/>
          <w:sz w:val="24"/>
        </w:rPr>
        <w:t>(см.операцию 8)</w:t>
      </w:r>
    </w:p>
    <w:p w14:paraId="234C4E7D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16BD838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Отражается задолженность покупателей за отгруженную им продукцию по договорным ценам – 280</w:t>
      </w:r>
    </w:p>
    <w:p w14:paraId="6152A8C5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3B2171E5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Предъявлены счета за оказанные услуги и по перевозке продукции 10.</w:t>
      </w:r>
    </w:p>
    <w:p w14:paraId="0D1B405A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69806E39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Списываются коммерческие расходы - ?</w:t>
      </w:r>
    </w:p>
    <w:p w14:paraId="7F115D04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582A5A43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Начислен НДС (ставка х 20 : 120) - ?</w:t>
      </w:r>
    </w:p>
    <w:p w14:paraId="6BD5A743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7E7E96E5" w14:textId="77777777" w:rsidR="003E1C4F" w:rsidRDefault="00776A80">
      <w:pPr>
        <w:pStyle w:val="a9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Выявляется и отражается в учете результат от реализации продукции - ?</w:t>
      </w:r>
    </w:p>
    <w:p w14:paraId="596FBC36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2E94488C" w14:textId="77777777" w:rsidR="003E1C4F" w:rsidRDefault="00776A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На основании журнала хозяйственных операций разнести суммы операций по счетам синтетического и аналитического учета. Подсчитать обороты и вывести сальдо на 01.10.20___ г. Составить оборотную ведомость по счетам синтетического и аналитического учета. Составить баланс.</w:t>
      </w:r>
    </w:p>
    <w:p w14:paraId="09AFF00A" w14:textId="77777777" w:rsidR="003E1C4F" w:rsidRDefault="00776A80">
      <w:pPr>
        <w:rPr>
          <w:rFonts w:ascii="Times New Roman" w:hAnsi="Times New Roman" w:cs="Times New Roman"/>
          <w:sz w:val="28"/>
        </w:rPr>
      </w:pPr>
      <w:r>
        <w:br w:type="page"/>
      </w:r>
    </w:p>
    <w:p w14:paraId="3D98668E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Методические рекомендации</w:t>
      </w:r>
    </w:p>
    <w:p w14:paraId="1AA334E6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 выполнению домашней контрольной работы № 1 </w:t>
      </w:r>
    </w:p>
    <w:p w14:paraId="023110D5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учебному предмету </w:t>
      </w:r>
    </w:p>
    <w:p w14:paraId="2F5F747A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«Теория бухгалтерского учета» для групп заочного отделения, </w:t>
      </w:r>
    </w:p>
    <w:p w14:paraId="7C042F88" w14:textId="77777777" w:rsidR="003E1C4F" w:rsidRDefault="0077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</w:rPr>
        <w:t>2-25 01 35 Бухгалтерский учет, анализ и контроль</w:t>
      </w:r>
    </w:p>
    <w:p w14:paraId="47A062A0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6EF47574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ответов на предложенные вопросы необходимо использовать литературу, список которой предлагается в конце методических рекомендаций. Кроме текстовой части рекомендуется изображение блок-схемы, различного рода макетов таблиц (баланс, схемы счетов, оборотные ведомости и др.), а также соответствующих заполненных первичных документов и учетных регистров (для вопросов, связанных с документальным оформлением хозяйственных операций, записями в учетные регистры). Ответы должны подтверждаться различного рода примерами хозяйственных операций, корреспонденции счетов и др., без которых содержание ответов будет не полным.</w:t>
      </w:r>
    </w:p>
    <w:p w14:paraId="334AE179" w14:textId="77777777" w:rsidR="003E1C4F" w:rsidRDefault="007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часть работы состоит из следующих этапов:</w:t>
      </w:r>
    </w:p>
    <w:p w14:paraId="5AB89C06" w14:textId="77777777" w:rsidR="003E1C4F" w:rsidRDefault="00776A80">
      <w:pPr>
        <w:pStyle w:val="a9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основании приведенных данных открыть счета синтетического и аналитического учета, записать в них начальное сальдо.</w:t>
      </w:r>
    </w:p>
    <w:p w14:paraId="77466D70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Синтетические и аналитические счета по учету расчетов с поставщиками следует открыть в виде схемы следующей формы:</w:t>
      </w:r>
    </w:p>
    <w:p w14:paraId="63E16B07" w14:textId="77777777" w:rsidR="003E1C4F" w:rsidRDefault="003E1C4F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tbl>
      <w:tblPr>
        <w:tblStyle w:val="ad"/>
        <w:tblW w:w="10060" w:type="dxa"/>
        <w:tblInd w:w="360" w:type="dxa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3E1C4F" w14:paraId="31BD136C" w14:textId="77777777">
        <w:tc>
          <w:tcPr>
            <w:tcW w:w="10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3E9CC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Счет ______________________</w:t>
            </w:r>
          </w:p>
        </w:tc>
      </w:tr>
      <w:tr w:rsidR="003E1C4F" w14:paraId="142AE910" w14:textId="77777777">
        <w:tc>
          <w:tcPr>
            <w:tcW w:w="10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9EE7AF" w14:textId="77777777" w:rsidR="003E1C4F" w:rsidRDefault="00776A80">
            <w:pPr>
              <w:pStyle w:val="a9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  <w:t>название</w:t>
            </w:r>
          </w:p>
        </w:tc>
      </w:tr>
      <w:tr w:rsidR="003E1C4F" w14:paraId="5832D8CD" w14:textId="77777777"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4D3BBF09" w14:textId="77777777" w:rsidR="003E1C4F" w:rsidRDefault="00776A80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Дебет</w:t>
            </w:r>
          </w:p>
        </w:tc>
        <w:tc>
          <w:tcPr>
            <w:tcW w:w="2515" w:type="dxa"/>
            <w:tcBorders>
              <w:top w:val="nil"/>
              <w:left w:val="nil"/>
              <w:right w:val="nil"/>
            </w:tcBorders>
          </w:tcPr>
          <w:p w14:paraId="081CAD44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right w:val="nil"/>
            </w:tcBorders>
          </w:tcPr>
          <w:p w14:paraId="4F2FB9E2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4FAE512" w14:textId="77777777" w:rsidR="003E1C4F" w:rsidRDefault="00776A8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Кредит</w:t>
            </w:r>
          </w:p>
        </w:tc>
      </w:tr>
      <w:tr w:rsidR="003E1C4F" w14:paraId="292B0315" w14:textId="77777777"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31B414A7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  <w:tcBorders>
              <w:left w:val="nil"/>
              <w:bottom w:val="nil"/>
            </w:tcBorders>
          </w:tcPr>
          <w:p w14:paraId="64891EE3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  <w:tcBorders>
              <w:top w:val="nil"/>
              <w:bottom w:val="nil"/>
              <w:right w:val="nil"/>
            </w:tcBorders>
          </w:tcPr>
          <w:p w14:paraId="7B72CA98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DD32B24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1F0D484F" w14:textId="77777777"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722211F8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20185307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  <w:tcBorders>
              <w:top w:val="nil"/>
              <w:bottom w:val="nil"/>
              <w:right w:val="nil"/>
            </w:tcBorders>
          </w:tcPr>
          <w:p w14:paraId="6035F7CD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1705F86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5DDDFA97" w14:textId="77777777"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14:paraId="5B9BD41E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04255F70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  <w:tcBorders>
              <w:top w:val="nil"/>
              <w:bottom w:val="nil"/>
              <w:right w:val="nil"/>
            </w:tcBorders>
          </w:tcPr>
          <w:p w14:paraId="28CB0BAE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08BCA56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7E35949" w14:textId="77777777" w:rsidR="003E1C4F" w:rsidRDefault="003E1C4F">
      <w:pPr>
        <w:pStyle w:val="a9"/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</w:p>
    <w:p w14:paraId="57E5049C" w14:textId="77777777" w:rsidR="003E1C4F" w:rsidRDefault="00776A80">
      <w:pPr>
        <w:pStyle w:val="a9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Приведенные хозяйственные операции вначале следует систематизировать в журнале регистрации хозяйственных операций с указанием корреспондирующих счетов, а затем сделать их разноску по счетам. Форма регистрационного журнала имеет следующий вид:</w:t>
      </w:r>
    </w:p>
    <w:p w14:paraId="07EEAC44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№ 1</w:t>
      </w:r>
    </w:p>
    <w:p w14:paraId="6A536D24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 регистрации хозяйственных операций _________________________</w:t>
      </w:r>
    </w:p>
    <w:p w14:paraId="1D8EE003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sz w:val="28"/>
          <w:vertAlign w:val="superscript"/>
        </w:rPr>
        <w:t>(наименование</w:t>
      </w:r>
    </w:p>
    <w:p w14:paraId="0D349614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 за ________________ 20___ г.</w:t>
      </w:r>
    </w:p>
    <w:p w14:paraId="356E3F94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vertAlign w:val="superscript"/>
        </w:rPr>
        <w:t>предприятия)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 xml:space="preserve">  (месяц)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</w:rPr>
        <w:tab/>
        <w:t>Особенностью баланса является равенство итогов актива и пассива.</w:t>
      </w:r>
    </w:p>
    <w:p w14:paraId="6189E116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Пример.</w:t>
      </w:r>
    </w:p>
    <w:p w14:paraId="018CFE69" w14:textId="77777777" w:rsidR="003E1C4F" w:rsidRDefault="00776A80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</w:rPr>
        <w:t>В течение месяца произошли следующие хозяйственные операции:</w:t>
      </w:r>
    </w:p>
    <w:p w14:paraId="1908A776" w14:textId="77777777" w:rsidR="003E1C4F" w:rsidRDefault="00776A80">
      <w:pPr>
        <w:pStyle w:val="a9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Поступило в кассу с расчетного счета – 1000</w:t>
      </w:r>
    </w:p>
    <w:p w14:paraId="7C0D1EE0" w14:textId="77777777" w:rsidR="003E1C4F" w:rsidRDefault="00776A80">
      <w:pPr>
        <w:pStyle w:val="a9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Выдано из кассы:</w:t>
      </w:r>
    </w:p>
    <w:p w14:paraId="1E6667E2" w14:textId="77777777" w:rsidR="003E1C4F" w:rsidRDefault="00776A80">
      <w:pPr>
        <w:pStyle w:val="a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ЗП – 900</w:t>
      </w:r>
    </w:p>
    <w:p w14:paraId="59AC0591" w14:textId="77777777" w:rsidR="003E1C4F" w:rsidRDefault="00776A80">
      <w:pPr>
        <w:pStyle w:val="a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отчет на командировочные расходы – 100</w:t>
      </w:r>
    </w:p>
    <w:p w14:paraId="375E7BEB" w14:textId="77777777" w:rsidR="003E1C4F" w:rsidRDefault="00776A80">
      <w:pPr>
        <w:pStyle w:val="a9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Поступило в кассу от дебиторов – 10.</w:t>
      </w:r>
    </w:p>
    <w:p w14:paraId="3EC4C3F5" w14:textId="77777777" w:rsidR="003E1C4F" w:rsidRDefault="00776A8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В журнале регистрации (таблица № 1) данные операции будут расписаны следующим образом:</w:t>
      </w:r>
    </w:p>
    <w:p w14:paraId="1D9E62D3" w14:textId="77777777" w:rsidR="003E1C4F" w:rsidRDefault="00776A8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ab/>
        <w:t>Дебет 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Кредит 51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Сумма 1000 руб.</w:t>
      </w:r>
    </w:p>
    <w:p w14:paraId="604203CE" w14:textId="77777777" w:rsidR="003E1C4F" w:rsidRDefault="00776A8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2а</w:t>
      </w:r>
      <w:r>
        <w:rPr>
          <w:rFonts w:ascii="Times New Roman" w:hAnsi="Times New Roman" w:cs="Times New Roman"/>
          <w:sz w:val="28"/>
        </w:rPr>
        <w:tab/>
        <w:t>Дебет 70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Кредит 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Сумма   900 руб.</w:t>
      </w:r>
    </w:p>
    <w:p w14:paraId="5F98D6CB" w14:textId="77777777" w:rsidR="003E1C4F" w:rsidRDefault="00776A8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2б</w:t>
      </w:r>
      <w:r>
        <w:rPr>
          <w:rFonts w:ascii="Times New Roman" w:hAnsi="Times New Roman" w:cs="Times New Roman"/>
          <w:sz w:val="28"/>
        </w:rPr>
        <w:tab/>
        <w:t>Дебет 71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Кредит 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Сумма   100 руб.</w:t>
      </w:r>
    </w:p>
    <w:p w14:paraId="0575053D" w14:textId="77777777" w:rsidR="003E1C4F" w:rsidRDefault="00776A8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Итого   1000 руб.</w:t>
      </w:r>
    </w:p>
    <w:p w14:paraId="7556A051" w14:textId="77777777" w:rsidR="003E1C4F" w:rsidRDefault="00776A80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</w:t>
      </w:r>
      <w:r>
        <w:rPr>
          <w:rFonts w:ascii="Times New Roman" w:hAnsi="Times New Roman" w:cs="Times New Roman"/>
          <w:sz w:val="28"/>
        </w:rPr>
        <w:tab/>
        <w:t>Дебет 50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Кредит 76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Сумма 10 руб.</w:t>
      </w:r>
    </w:p>
    <w:p w14:paraId="1751353F" w14:textId="77777777" w:rsidR="003E1C4F" w:rsidRDefault="00776A80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Далее открываем счет 50 «Касса», делаем разноску сумм, подсчитываем обороты и определяем остаток (сальдо) на 01.02.20___ г.</w:t>
      </w:r>
    </w:p>
    <w:tbl>
      <w:tblPr>
        <w:tblStyle w:val="ad"/>
        <w:tblW w:w="9493" w:type="dxa"/>
        <w:tblInd w:w="360" w:type="dxa"/>
        <w:tblLook w:val="04A0" w:firstRow="1" w:lastRow="0" w:firstColumn="1" w:lastColumn="0" w:noHBand="0" w:noVBand="1"/>
      </w:tblPr>
      <w:tblGrid>
        <w:gridCol w:w="2421"/>
        <w:gridCol w:w="871"/>
        <w:gridCol w:w="1434"/>
        <w:gridCol w:w="2388"/>
        <w:gridCol w:w="2379"/>
      </w:tblGrid>
      <w:tr w:rsidR="003E1C4F" w14:paraId="08E2F827" w14:textId="77777777">
        <w:tc>
          <w:tcPr>
            <w:tcW w:w="9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46211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Счет 50 «Касса» </w:t>
            </w:r>
          </w:p>
        </w:tc>
      </w:tr>
      <w:tr w:rsidR="003E1C4F" w14:paraId="432D157F" w14:textId="77777777">
        <w:tc>
          <w:tcPr>
            <w:tcW w:w="9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5698B5" w14:textId="77777777" w:rsidR="003E1C4F" w:rsidRDefault="00776A80">
            <w:pPr>
              <w:pStyle w:val="a9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  <w:t>название</w:t>
            </w:r>
          </w:p>
        </w:tc>
      </w:tr>
      <w:tr w:rsidR="003E1C4F" w14:paraId="7E227CCE" w14:textId="77777777"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339E7664" w14:textId="77777777" w:rsidR="003E1C4F" w:rsidRDefault="00776A80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Дебет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right w:val="nil"/>
            </w:tcBorders>
          </w:tcPr>
          <w:p w14:paraId="61309838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</w:tcPr>
          <w:p w14:paraId="204C7789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092786B" w14:textId="77777777" w:rsidR="003E1C4F" w:rsidRDefault="00776A8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Кредит</w:t>
            </w:r>
          </w:p>
        </w:tc>
      </w:tr>
      <w:tr w:rsidR="003E1C4F" w14:paraId="04E6E907" w14:textId="77777777"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AE62C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Сальдо на 01.01.20___ г.</w:t>
            </w:r>
          </w:p>
        </w:tc>
        <w:tc>
          <w:tcPr>
            <w:tcW w:w="1434" w:type="dxa"/>
            <w:tcBorders>
              <w:left w:val="nil"/>
              <w:bottom w:val="nil"/>
            </w:tcBorders>
          </w:tcPr>
          <w:p w14:paraId="7EFCD8DB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</w:tcPr>
          <w:p w14:paraId="45185693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1000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1BE198C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39D36990" w14:textId="77777777"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66ADD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1000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14:paraId="24BE7867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</w:tcPr>
          <w:p w14:paraId="3A1DD246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5188C84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53EE5717" w14:textId="77777777"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58955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10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14:paraId="63F281C8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</w:tcPr>
          <w:p w14:paraId="6969B1E4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6DA68AC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037FCB42" w14:textId="77777777"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FE791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Оборот: 1010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14:paraId="20B39A31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</w:tcPr>
          <w:p w14:paraId="252F0EA9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Оборот: 1000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9524077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6FA89363" w14:textId="77777777"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55507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Сальдо на 01.02 - 30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14:paraId="59BBD445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</w:tcPr>
          <w:p w14:paraId="15CB3608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FE49804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12B372D" w14:textId="77777777" w:rsidR="003E1C4F" w:rsidRDefault="00776A80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61F076B6" w14:textId="77777777" w:rsidR="003E1C4F" w:rsidRDefault="00776A80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Данные счёта заносятся в оборотную ведомость (таблица № 2)</w:t>
      </w:r>
    </w:p>
    <w:p w14:paraId="61071B40" w14:textId="77777777" w:rsidR="003E1C4F" w:rsidRDefault="00776A80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 руб.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– гр. № 3</w:t>
      </w:r>
    </w:p>
    <w:p w14:paraId="68AD5F1B" w14:textId="77777777" w:rsidR="003E1C4F" w:rsidRDefault="00776A80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1010 руб. </w:t>
      </w:r>
      <w:r>
        <w:rPr>
          <w:rFonts w:ascii="Times New Roman" w:hAnsi="Times New Roman" w:cs="Times New Roman"/>
          <w:sz w:val="28"/>
        </w:rPr>
        <w:tab/>
        <w:t>– гр. № 5</w:t>
      </w:r>
    </w:p>
    <w:p w14:paraId="5E268E7C" w14:textId="77777777" w:rsidR="003E1C4F" w:rsidRDefault="00776A80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1000 руб.</w:t>
      </w:r>
      <w:r>
        <w:rPr>
          <w:rFonts w:ascii="Times New Roman" w:hAnsi="Times New Roman" w:cs="Times New Roman"/>
          <w:sz w:val="28"/>
        </w:rPr>
        <w:tab/>
        <w:t>– гр. № 6</w:t>
      </w:r>
    </w:p>
    <w:p w14:paraId="083518AC" w14:textId="77777777" w:rsidR="003E1C4F" w:rsidRDefault="00776A80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руб.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– гр. № 7</w:t>
      </w:r>
    </w:p>
    <w:p w14:paraId="780027FE" w14:textId="77777777" w:rsidR="003E1C4F" w:rsidRDefault="00776A80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Сумма остатка на 01.02.20___ г. 30 руб. записывается как статья актива баланса «Касса» и т.д.</w:t>
      </w:r>
    </w:p>
    <w:p w14:paraId="390B2D3D" w14:textId="77777777" w:rsidR="003E1C4F" w:rsidRDefault="003E1C4F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</w:rPr>
      </w:pPr>
    </w:p>
    <w:tbl>
      <w:tblPr>
        <w:tblStyle w:val="ad"/>
        <w:tblW w:w="10073" w:type="dxa"/>
        <w:tblInd w:w="348" w:type="dxa"/>
        <w:tblLook w:val="04A0" w:firstRow="1" w:lastRow="0" w:firstColumn="1" w:lastColumn="0" w:noHBand="0" w:noVBand="1"/>
      </w:tblPr>
      <w:tblGrid>
        <w:gridCol w:w="485"/>
        <w:gridCol w:w="3128"/>
        <w:gridCol w:w="1614"/>
        <w:gridCol w:w="1616"/>
        <w:gridCol w:w="1615"/>
        <w:gridCol w:w="1615"/>
      </w:tblGrid>
      <w:tr w:rsidR="003E1C4F" w14:paraId="1E16CC3F" w14:textId="77777777">
        <w:tc>
          <w:tcPr>
            <w:tcW w:w="484" w:type="dxa"/>
            <w:vMerge w:val="restart"/>
            <w:vAlign w:val="center"/>
          </w:tcPr>
          <w:p w14:paraId="7CD361A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28" w:type="dxa"/>
            <w:vMerge w:val="restart"/>
            <w:vAlign w:val="center"/>
          </w:tcPr>
          <w:p w14:paraId="54559A4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хозяйственной операции</w:t>
            </w:r>
          </w:p>
        </w:tc>
        <w:tc>
          <w:tcPr>
            <w:tcW w:w="3230" w:type="dxa"/>
            <w:gridSpan w:val="2"/>
            <w:vAlign w:val="center"/>
          </w:tcPr>
          <w:p w14:paraId="730D9858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Корреспондирующие счета</w:t>
            </w:r>
          </w:p>
        </w:tc>
        <w:tc>
          <w:tcPr>
            <w:tcW w:w="3230" w:type="dxa"/>
            <w:gridSpan w:val="2"/>
            <w:vAlign w:val="center"/>
          </w:tcPr>
          <w:p w14:paraId="6B9A6B6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Сумма, тыс.руб.</w:t>
            </w:r>
          </w:p>
        </w:tc>
      </w:tr>
      <w:tr w:rsidR="003E1C4F" w14:paraId="2367CA25" w14:textId="77777777">
        <w:tc>
          <w:tcPr>
            <w:tcW w:w="484" w:type="dxa"/>
            <w:vMerge/>
            <w:vAlign w:val="center"/>
          </w:tcPr>
          <w:p w14:paraId="6BA65C88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8" w:type="dxa"/>
            <w:vMerge/>
            <w:vAlign w:val="center"/>
          </w:tcPr>
          <w:p w14:paraId="6838D0D4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4" w:type="dxa"/>
            <w:vAlign w:val="center"/>
          </w:tcPr>
          <w:p w14:paraId="66B045EE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Дебет</w:t>
            </w:r>
          </w:p>
        </w:tc>
        <w:tc>
          <w:tcPr>
            <w:tcW w:w="1616" w:type="dxa"/>
            <w:vAlign w:val="center"/>
          </w:tcPr>
          <w:p w14:paraId="1377B16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Кредит</w:t>
            </w:r>
          </w:p>
        </w:tc>
        <w:tc>
          <w:tcPr>
            <w:tcW w:w="1615" w:type="dxa"/>
            <w:vAlign w:val="center"/>
          </w:tcPr>
          <w:p w14:paraId="71DD6C2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Дебет</w:t>
            </w:r>
          </w:p>
        </w:tc>
        <w:tc>
          <w:tcPr>
            <w:tcW w:w="1615" w:type="dxa"/>
            <w:vAlign w:val="center"/>
          </w:tcPr>
          <w:p w14:paraId="568ABC5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Кредит</w:t>
            </w:r>
          </w:p>
        </w:tc>
      </w:tr>
      <w:tr w:rsidR="003E1C4F" w14:paraId="669D69C3" w14:textId="77777777">
        <w:tc>
          <w:tcPr>
            <w:tcW w:w="484" w:type="dxa"/>
          </w:tcPr>
          <w:p w14:paraId="5FC2A8E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8" w:type="dxa"/>
          </w:tcPr>
          <w:p w14:paraId="49D7BB34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4" w:type="dxa"/>
          </w:tcPr>
          <w:p w14:paraId="7435A6A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6" w:type="dxa"/>
          </w:tcPr>
          <w:p w14:paraId="49487DE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5" w:type="dxa"/>
          </w:tcPr>
          <w:p w14:paraId="7D12401B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5" w:type="dxa"/>
          </w:tcPr>
          <w:p w14:paraId="4032596C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C4F" w14:paraId="26EE21F8" w14:textId="77777777">
        <w:tc>
          <w:tcPr>
            <w:tcW w:w="484" w:type="dxa"/>
          </w:tcPr>
          <w:p w14:paraId="3FEF3C66" w14:textId="77777777" w:rsidR="003E1C4F" w:rsidRDefault="003E1C4F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8" w:type="dxa"/>
          </w:tcPr>
          <w:p w14:paraId="57ECF7BC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Поступило в кассу с расчетного счета</w:t>
            </w:r>
          </w:p>
        </w:tc>
        <w:tc>
          <w:tcPr>
            <w:tcW w:w="1614" w:type="dxa"/>
            <w:vAlign w:val="center"/>
          </w:tcPr>
          <w:p w14:paraId="38E8C99B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616" w:type="dxa"/>
            <w:vAlign w:val="center"/>
          </w:tcPr>
          <w:p w14:paraId="558AFEC6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615" w:type="dxa"/>
            <w:vAlign w:val="center"/>
          </w:tcPr>
          <w:p w14:paraId="505CC600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  <w:vAlign w:val="center"/>
          </w:tcPr>
          <w:p w14:paraId="1224C033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3E1C4F" w14:paraId="2D854B69" w14:textId="77777777">
        <w:tc>
          <w:tcPr>
            <w:tcW w:w="484" w:type="dxa"/>
          </w:tcPr>
          <w:p w14:paraId="1899FED6" w14:textId="77777777" w:rsidR="003E1C4F" w:rsidRDefault="003E1C4F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8" w:type="dxa"/>
          </w:tcPr>
          <w:p w14:paraId="66D2261D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Перечислено с расчетного счета:</w:t>
            </w:r>
          </w:p>
        </w:tc>
        <w:tc>
          <w:tcPr>
            <w:tcW w:w="1614" w:type="dxa"/>
            <w:vAlign w:val="center"/>
          </w:tcPr>
          <w:p w14:paraId="270D2697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6" w:type="dxa"/>
            <w:vAlign w:val="center"/>
          </w:tcPr>
          <w:p w14:paraId="3E8E3297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  <w:vAlign w:val="center"/>
          </w:tcPr>
          <w:p w14:paraId="7037AC7C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  <w:vAlign w:val="center"/>
          </w:tcPr>
          <w:p w14:paraId="22E104E3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6C44B23F" w14:textId="77777777">
        <w:tc>
          <w:tcPr>
            <w:tcW w:w="484" w:type="dxa"/>
          </w:tcPr>
          <w:p w14:paraId="6DAAD7E7" w14:textId="77777777" w:rsidR="003E1C4F" w:rsidRDefault="003E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8" w:type="dxa"/>
          </w:tcPr>
          <w:p w14:paraId="4E29B42D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поставщикам</w:t>
            </w:r>
          </w:p>
        </w:tc>
        <w:tc>
          <w:tcPr>
            <w:tcW w:w="1614" w:type="dxa"/>
            <w:vAlign w:val="center"/>
          </w:tcPr>
          <w:p w14:paraId="30F1F48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616" w:type="dxa"/>
            <w:vAlign w:val="center"/>
          </w:tcPr>
          <w:p w14:paraId="4D3F5C4D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615" w:type="dxa"/>
            <w:vAlign w:val="center"/>
          </w:tcPr>
          <w:p w14:paraId="12C4CDB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615" w:type="dxa"/>
            <w:vAlign w:val="center"/>
          </w:tcPr>
          <w:p w14:paraId="2314B3DC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6180EFED" w14:textId="77777777">
        <w:tc>
          <w:tcPr>
            <w:tcW w:w="484" w:type="dxa"/>
          </w:tcPr>
          <w:p w14:paraId="227704FD" w14:textId="77777777" w:rsidR="003E1C4F" w:rsidRDefault="003E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8" w:type="dxa"/>
          </w:tcPr>
          <w:p w14:paraId="4B07192E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платежи в бюджет и т.д.</w:t>
            </w:r>
          </w:p>
        </w:tc>
        <w:tc>
          <w:tcPr>
            <w:tcW w:w="1614" w:type="dxa"/>
            <w:vAlign w:val="center"/>
          </w:tcPr>
          <w:p w14:paraId="6A5DC72F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1616" w:type="dxa"/>
            <w:vAlign w:val="center"/>
          </w:tcPr>
          <w:p w14:paraId="2AAF4F3C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615" w:type="dxa"/>
            <w:vAlign w:val="center"/>
          </w:tcPr>
          <w:p w14:paraId="227F7FA0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15" w:type="dxa"/>
            <w:vAlign w:val="center"/>
          </w:tcPr>
          <w:p w14:paraId="104FD3E7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3E1C4F" w14:paraId="6732DCAD" w14:textId="77777777">
        <w:tc>
          <w:tcPr>
            <w:tcW w:w="484" w:type="dxa"/>
          </w:tcPr>
          <w:p w14:paraId="2A813AFB" w14:textId="77777777" w:rsidR="003E1C4F" w:rsidRDefault="003E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8" w:type="dxa"/>
          </w:tcPr>
          <w:p w14:paraId="3AC06788" w14:textId="77777777" w:rsidR="003E1C4F" w:rsidRDefault="00776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614" w:type="dxa"/>
            <w:vAlign w:val="center"/>
          </w:tcPr>
          <w:p w14:paraId="025096AA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6" w:type="dxa"/>
            <w:vAlign w:val="center"/>
          </w:tcPr>
          <w:p w14:paraId="68B0AB75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  <w:vAlign w:val="center"/>
          </w:tcPr>
          <w:p w14:paraId="5CAE8E1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  <w:tc>
          <w:tcPr>
            <w:tcW w:w="1615" w:type="dxa"/>
            <w:vAlign w:val="center"/>
          </w:tcPr>
          <w:p w14:paraId="2F8D9FA9" w14:textId="77777777" w:rsidR="003E1C4F" w:rsidRDefault="003E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548C13A" w14:textId="77777777" w:rsidR="003E1C4F" w:rsidRDefault="003E1C4F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</w:rPr>
      </w:pPr>
    </w:p>
    <w:p w14:paraId="73298284" w14:textId="77777777" w:rsidR="003E1C4F" w:rsidRDefault="00776A80">
      <w:pPr>
        <w:pStyle w:val="a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После заполнения журнала и разноски по счетам необходимо подсчитать обороты и вывести сальдо по каждому счету.</w:t>
      </w:r>
    </w:p>
    <w:p w14:paraId="1A8107DA" w14:textId="77777777" w:rsidR="003E1C4F" w:rsidRDefault="00776A80">
      <w:pPr>
        <w:pStyle w:val="a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данных счетов составляются оборотные ведомости по синтетическим и аналитическим счетам.</w:t>
      </w:r>
    </w:p>
    <w:p w14:paraId="63170073" w14:textId="77777777" w:rsidR="003E1C4F" w:rsidRDefault="003E1C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47915D8" w14:textId="77777777" w:rsidR="003E1C4F" w:rsidRDefault="003E1C4F">
      <w:pPr>
        <w:pStyle w:val="a9"/>
        <w:spacing w:after="0" w:line="240" w:lineRule="auto"/>
        <w:ind w:left="1416" w:hanging="707"/>
        <w:jc w:val="both"/>
        <w:rPr>
          <w:rFonts w:ascii="Times New Roman" w:hAnsi="Times New Roman" w:cs="Times New Roman"/>
          <w:sz w:val="28"/>
        </w:rPr>
      </w:pPr>
    </w:p>
    <w:p w14:paraId="3447BFAF" w14:textId="77777777" w:rsidR="003E1C4F" w:rsidRDefault="003E1C4F">
      <w:pPr>
        <w:pStyle w:val="a9"/>
        <w:spacing w:after="0" w:line="240" w:lineRule="auto"/>
        <w:ind w:left="1416" w:hanging="707"/>
        <w:jc w:val="both"/>
        <w:rPr>
          <w:rFonts w:ascii="Times New Roman" w:hAnsi="Times New Roman" w:cs="Times New Roman"/>
          <w:sz w:val="28"/>
        </w:rPr>
      </w:pPr>
    </w:p>
    <w:p w14:paraId="3F91699A" w14:textId="77777777" w:rsidR="003E1C4F" w:rsidRDefault="00776A80">
      <w:pPr>
        <w:pStyle w:val="a9"/>
        <w:spacing w:after="0" w:line="240" w:lineRule="auto"/>
        <w:ind w:left="1416" w:hanging="7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Оборотная ведомость по синтетическим счетам имеет следующую форму:</w:t>
      </w:r>
    </w:p>
    <w:p w14:paraId="488D084B" w14:textId="77777777" w:rsidR="003E1C4F" w:rsidRDefault="00776A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Таблица № 2</w:t>
      </w:r>
    </w:p>
    <w:tbl>
      <w:tblPr>
        <w:tblStyle w:val="ad"/>
        <w:tblW w:w="10420" w:type="dxa"/>
        <w:tblLook w:val="04A0" w:firstRow="1" w:lastRow="0" w:firstColumn="1" w:lastColumn="0" w:noHBand="0" w:noVBand="1"/>
      </w:tblPr>
      <w:tblGrid>
        <w:gridCol w:w="675"/>
        <w:gridCol w:w="2694"/>
        <w:gridCol w:w="1059"/>
        <w:gridCol w:w="1350"/>
        <w:gridCol w:w="1087"/>
        <w:gridCol w:w="1323"/>
        <w:gridCol w:w="1098"/>
        <w:gridCol w:w="1134"/>
      </w:tblGrid>
      <w:tr w:rsidR="003E1C4F" w14:paraId="68570643" w14:textId="77777777">
        <w:tc>
          <w:tcPr>
            <w:tcW w:w="674" w:type="dxa"/>
            <w:vMerge w:val="restart"/>
            <w:vAlign w:val="center"/>
          </w:tcPr>
          <w:p w14:paraId="65840CCC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14:paraId="15EBC900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  <w:p w14:paraId="118AC524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счетов</w:t>
            </w:r>
          </w:p>
        </w:tc>
        <w:tc>
          <w:tcPr>
            <w:tcW w:w="2409" w:type="dxa"/>
            <w:gridSpan w:val="2"/>
            <w:vAlign w:val="center"/>
          </w:tcPr>
          <w:p w14:paraId="13B9BC24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Остаток </w:t>
            </w:r>
          </w:p>
          <w:p w14:paraId="57735E2F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начало месяца</w:t>
            </w:r>
          </w:p>
        </w:tc>
        <w:tc>
          <w:tcPr>
            <w:tcW w:w="2410" w:type="dxa"/>
            <w:gridSpan w:val="2"/>
            <w:vAlign w:val="center"/>
          </w:tcPr>
          <w:p w14:paraId="7FF1183F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Обороты за месяц</w:t>
            </w:r>
          </w:p>
        </w:tc>
        <w:tc>
          <w:tcPr>
            <w:tcW w:w="2232" w:type="dxa"/>
            <w:gridSpan w:val="2"/>
            <w:vAlign w:val="center"/>
          </w:tcPr>
          <w:p w14:paraId="5F3C2DA8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Остаток </w:t>
            </w:r>
          </w:p>
          <w:p w14:paraId="22B08124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конец месяца</w:t>
            </w:r>
          </w:p>
        </w:tc>
      </w:tr>
      <w:tr w:rsidR="003E1C4F" w14:paraId="1CD7EBF0" w14:textId="77777777">
        <w:tc>
          <w:tcPr>
            <w:tcW w:w="674" w:type="dxa"/>
            <w:vMerge/>
            <w:vAlign w:val="center"/>
          </w:tcPr>
          <w:p w14:paraId="6D981D6A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7FAD6CFB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9" w:type="dxa"/>
            <w:vAlign w:val="center"/>
          </w:tcPr>
          <w:p w14:paraId="3B3AD497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Дебет</w:t>
            </w:r>
          </w:p>
        </w:tc>
        <w:tc>
          <w:tcPr>
            <w:tcW w:w="1350" w:type="dxa"/>
            <w:vAlign w:val="center"/>
          </w:tcPr>
          <w:p w14:paraId="5AFA84FD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Кредит</w:t>
            </w:r>
          </w:p>
        </w:tc>
        <w:tc>
          <w:tcPr>
            <w:tcW w:w="1087" w:type="dxa"/>
            <w:vAlign w:val="center"/>
          </w:tcPr>
          <w:p w14:paraId="57CCB979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Дебет</w:t>
            </w:r>
          </w:p>
        </w:tc>
        <w:tc>
          <w:tcPr>
            <w:tcW w:w="1323" w:type="dxa"/>
            <w:vAlign w:val="center"/>
          </w:tcPr>
          <w:p w14:paraId="63F42F72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Кредит</w:t>
            </w:r>
          </w:p>
        </w:tc>
        <w:tc>
          <w:tcPr>
            <w:tcW w:w="1098" w:type="dxa"/>
            <w:vAlign w:val="center"/>
          </w:tcPr>
          <w:p w14:paraId="29CD161C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Дебет</w:t>
            </w:r>
          </w:p>
        </w:tc>
        <w:tc>
          <w:tcPr>
            <w:tcW w:w="1134" w:type="dxa"/>
            <w:vAlign w:val="center"/>
          </w:tcPr>
          <w:p w14:paraId="3BD60704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Кредит</w:t>
            </w:r>
          </w:p>
        </w:tc>
      </w:tr>
      <w:tr w:rsidR="003E1C4F" w14:paraId="09B056D3" w14:textId="77777777">
        <w:tc>
          <w:tcPr>
            <w:tcW w:w="674" w:type="dxa"/>
          </w:tcPr>
          <w:p w14:paraId="2283149B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19BA3D8D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9" w:type="dxa"/>
          </w:tcPr>
          <w:p w14:paraId="18D80964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32ECF987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7" w:type="dxa"/>
          </w:tcPr>
          <w:p w14:paraId="482D6C5C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3" w:type="dxa"/>
          </w:tcPr>
          <w:p w14:paraId="11A2E7BB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8" w:type="dxa"/>
          </w:tcPr>
          <w:p w14:paraId="31A0B066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C9C0D1F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14:paraId="4CFF9A2B" w14:textId="77777777" w:rsidR="003E1C4F" w:rsidRDefault="00776A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Особенность оборотной ведомости – это равенство трех пар итогов:</w:t>
      </w:r>
    </w:p>
    <w:p w14:paraId="04CA4256" w14:textId="77777777" w:rsidR="003E1C4F" w:rsidRDefault="00776A80">
      <w:pPr>
        <w:pStyle w:val="a9"/>
        <w:spacing w:after="0" w:line="240" w:lineRule="auto"/>
        <w:ind w:left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пара – графы 3 и 4;</w:t>
      </w:r>
    </w:p>
    <w:p w14:paraId="5E5F8122" w14:textId="77777777" w:rsidR="003E1C4F" w:rsidRDefault="00776A80">
      <w:pPr>
        <w:pStyle w:val="a9"/>
        <w:spacing w:after="0" w:line="240" w:lineRule="auto"/>
        <w:ind w:left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пара – графы 5 и 6;</w:t>
      </w:r>
    </w:p>
    <w:p w14:paraId="10E9CF6B" w14:textId="77777777" w:rsidR="003E1C4F" w:rsidRDefault="00776A80">
      <w:pPr>
        <w:pStyle w:val="a9"/>
        <w:spacing w:after="0" w:line="240" w:lineRule="auto"/>
        <w:ind w:left="14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пара – графы 7 и 8.</w:t>
      </w:r>
    </w:p>
    <w:p w14:paraId="74C6FC15" w14:textId="77777777" w:rsidR="003E1C4F" w:rsidRDefault="00776A80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Оборотная ведомость по аналитическим счетам расчетов имеет аналогичную форму. Ее итоги должны совпадать с данными соответствующего счета, отраженными в оборотной ведомости по синтетическим счетам.</w:t>
      </w:r>
    </w:p>
    <w:p w14:paraId="10C1A506" w14:textId="77777777" w:rsidR="003E1C4F" w:rsidRDefault="00776A80">
      <w:pPr>
        <w:pStyle w:val="a9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Завершающим этапом практической части работы является составление баланса конец отчетного периода (месяца). Упрощенная форма баланса выглядит следующим образом:</w:t>
      </w:r>
    </w:p>
    <w:p w14:paraId="6FE4802A" w14:textId="77777777" w:rsidR="003E1C4F" w:rsidRDefault="003E1C4F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sz w:val="28"/>
        </w:rPr>
      </w:pPr>
    </w:p>
    <w:tbl>
      <w:tblPr>
        <w:tblStyle w:val="ad"/>
        <w:tblW w:w="10420" w:type="dxa"/>
        <w:tblLook w:val="04A0" w:firstRow="1" w:lastRow="0" w:firstColumn="1" w:lastColumn="0" w:noHBand="0" w:noVBand="1"/>
      </w:tblPr>
      <w:tblGrid>
        <w:gridCol w:w="445"/>
        <w:gridCol w:w="1289"/>
        <w:gridCol w:w="1736"/>
        <w:gridCol w:w="605"/>
        <w:gridCol w:w="1133"/>
        <w:gridCol w:w="445"/>
        <w:gridCol w:w="1292"/>
        <w:gridCol w:w="2233"/>
        <w:gridCol w:w="1242"/>
      </w:tblGrid>
      <w:tr w:rsidR="003E1C4F" w14:paraId="57798A3C" w14:textId="77777777">
        <w:tc>
          <w:tcPr>
            <w:tcW w:w="10419" w:type="dxa"/>
            <w:gridSpan w:val="9"/>
            <w:tcBorders>
              <w:top w:val="nil"/>
              <w:left w:val="nil"/>
              <w:right w:val="nil"/>
            </w:tcBorders>
          </w:tcPr>
          <w:p w14:paraId="2C15B2CF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БАЛАНС</w:t>
            </w:r>
          </w:p>
        </w:tc>
      </w:tr>
      <w:tr w:rsidR="003E1C4F" w14:paraId="134A25FB" w14:textId="77777777">
        <w:tc>
          <w:tcPr>
            <w:tcW w:w="10419" w:type="dxa"/>
            <w:gridSpan w:val="9"/>
            <w:tcBorders>
              <w:left w:val="nil"/>
              <w:bottom w:val="nil"/>
              <w:right w:val="nil"/>
            </w:tcBorders>
          </w:tcPr>
          <w:p w14:paraId="6CB9143C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  <w:t>(наименование предприятия)</w:t>
            </w:r>
          </w:p>
        </w:tc>
      </w:tr>
      <w:tr w:rsidR="003E1C4F" w14:paraId="140F6D47" w14:textId="77777777"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FBC1E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14:paraId="71008BA2" w14:textId="77777777" w:rsidR="003E1C4F" w:rsidRDefault="00776A80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01</w:t>
            </w:r>
          </w:p>
        </w:tc>
        <w:tc>
          <w:tcPr>
            <w:tcW w:w="3474" w:type="dxa"/>
            <w:gridSpan w:val="4"/>
            <w:tcBorders>
              <w:top w:val="nil"/>
              <w:left w:val="nil"/>
              <w:right w:val="nil"/>
            </w:tcBorders>
          </w:tcPr>
          <w:p w14:paraId="3CF9C3A8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54D3DCF8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20___ г.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ED1073C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09A9B01A" w14:textId="77777777">
        <w:tc>
          <w:tcPr>
            <w:tcW w:w="1734" w:type="dxa"/>
            <w:gridSpan w:val="2"/>
            <w:tcBorders>
              <w:top w:val="nil"/>
              <w:left w:val="nil"/>
              <w:right w:val="nil"/>
            </w:tcBorders>
          </w:tcPr>
          <w:p w14:paraId="2EE00686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7" w:type="dxa"/>
            <w:tcBorders>
              <w:top w:val="nil"/>
              <w:left w:val="nil"/>
              <w:right w:val="nil"/>
            </w:tcBorders>
          </w:tcPr>
          <w:p w14:paraId="63671254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  <w:gridSpan w:val="4"/>
            <w:tcBorders>
              <w:top w:val="nil"/>
              <w:left w:val="nil"/>
              <w:right w:val="nil"/>
            </w:tcBorders>
          </w:tcPr>
          <w:p w14:paraId="0436FD95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  <w:t>(месяц)</w:t>
            </w: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14:paraId="4CAAE12B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</w:tcPr>
          <w:p w14:paraId="528D169F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C4F" w14:paraId="025EB1C7" w14:textId="77777777">
        <w:tc>
          <w:tcPr>
            <w:tcW w:w="5208" w:type="dxa"/>
            <w:gridSpan w:val="5"/>
            <w:vAlign w:val="center"/>
          </w:tcPr>
          <w:p w14:paraId="4DD57CDB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</w:t>
            </w:r>
          </w:p>
        </w:tc>
        <w:tc>
          <w:tcPr>
            <w:tcW w:w="5211" w:type="dxa"/>
            <w:gridSpan w:val="4"/>
            <w:vAlign w:val="center"/>
          </w:tcPr>
          <w:p w14:paraId="1223CC3B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Пассив</w:t>
            </w:r>
          </w:p>
        </w:tc>
      </w:tr>
      <w:tr w:rsidR="003E1C4F" w14:paraId="6D0E6CB7" w14:textId="77777777">
        <w:tc>
          <w:tcPr>
            <w:tcW w:w="444" w:type="dxa"/>
            <w:vAlign w:val="center"/>
          </w:tcPr>
          <w:p w14:paraId="05D6D791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32" w:type="dxa"/>
            <w:gridSpan w:val="3"/>
            <w:vAlign w:val="center"/>
          </w:tcPr>
          <w:p w14:paraId="1E1898F7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Статья</w:t>
            </w:r>
          </w:p>
        </w:tc>
        <w:tc>
          <w:tcPr>
            <w:tcW w:w="1133" w:type="dxa"/>
            <w:vAlign w:val="center"/>
          </w:tcPr>
          <w:p w14:paraId="30B10A8C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Сумма, тыс.руб.</w:t>
            </w:r>
          </w:p>
        </w:tc>
        <w:tc>
          <w:tcPr>
            <w:tcW w:w="444" w:type="dxa"/>
            <w:vAlign w:val="center"/>
          </w:tcPr>
          <w:p w14:paraId="12EE6AC0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525" w:type="dxa"/>
            <w:gridSpan w:val="2"/>
            <w:vAlign w:val="center"/>
          </w:tcPr>
          <w:p w14:paraId="5F820753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Статья</w:t>
            </w:r>
          </w:p>
        </w:tc>
        <w:tc>
          <w:tcPr>
            <w:tcW w:w="1241" w:type="dxa"/>
            <w:vAlign w:val="center"/>
          </w:tcPr>
          <w:p w14:paraId="1A5FECDC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Сумма, тыс.руб.</w:t>
            </w:r>
          </w:p>
        </w:tc>
      </w:tr>
      <w:tr w:rsidR="003E1C4F" w14:paraId="60C65B38" w14:textId="77777777">
        <w:tc>
          <w:tcPr>
            <w:tcW w:w="444" w:type="dxa"/>
            <w:vAlign w:val="center"/>
          </w:tcPr>
          <w:p w14:paraId="5D6D9C8B" w14:textId="77777777" w:rsidR="003E1C4F" w:rsidRDefault="003E1C4F">
            <w:pPr>
              <w:pStyle w:val="a9"/>
              <w:numPr>
                <w:ilvl w:val="0"/>
                <w:numId w:val="5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2" w:type="dxa"/>
            <w:gridSpan w:val="3"/>
            <w:vAlign w:val="center"/>
          </w:tcPr>
          <w:p w14:paraId="511B6845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средства</w:t>
            </w:r>
          </w:p>
        </w:tc>
        <w:tc>
          <w:tcPr>
            <w:tcW w:w="1133" w:type="dxa"/>
            <w:vAlign w:val="center"/>
          </w:tcPr>
          <w:p w14:paraId="237C0EDD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44" w:type="dxa"/>
            <w:vAlign w:val="center"/>
          </w:tcPr>
          <w:p w14:paraId="6952E80F" w14:textId="77777777" w:rsidR="003E1C4F" w:rsidRDefault="003E1C4F">
            <w:pPr>
              <w:pStyle w:val="a9"/>
              <w:numPr>
                <w:ilvl w:val="0"/>
                <w:numId w:val="5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5" w:type="dxa"/>
            <w:gridSpan w:val="2"/>
            <w:vAlign w:val="center"/>
          </w:tcPr>
          <w:p w14:paraId="2C9D74FF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Уставной фонд</w:t>
            </w:r>
          </w:p>
        </w:tc>
        <w:tc>
          <w:tcPr>
            <w:tcW w:w="1241" w:type="dxa"/>
            <w:vAlign w:val="center"/>
          </w:tcPr>
          <w:p w14:paraId="2F9E238B" w14:textId="77777777" w:rsidR="003E1C4F" w:rsidRDefault="00776A8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3E1C4F" w14:paraId="6284270B" w14:textId="77777777">
        <w:tc>
          <w:tcPr>
            <w:tcW w:w="444" w:type="dxa"/>
            <w:vAlign w:val="center"/>
          </w:tcPr>
          <w:p w14:paraId="34A65760" w14:textId="77777777" w:rsidR="003E1C4F" w:rsidRDefault="003E1C4F">
            <w:pPr>
              <w:pStyle w:val="a9"/>
              <w:numPr>
                <w:ilvl w:val="0"/>
                <w:numId w:val="5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2" w:type="dxa"/>
            <w:gridSpan w:val="3"/>
            <w:vAlign w:val="center"/>
          </w:tcPr>
          <w:p w14:paraId="6C72C428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9DC1AE9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" w:type="dxa"/>
            <w:vAlign w:val="center"/>
          </w:tcPr>
          <w:p w14:paraId="5C01112B" w14:textId="77777777" w:rsidR="003E1C4F" w:rsidRDefault="003E1C4F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5" w:type="dxa"/>
            <w:gridSpan w:val="2"/>
            <w:vAlign w:val="center"/>
          </w:tcPr>
          <w:p w14:paraId="2FFC8520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58BE2B0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C4F" w14:paraId="701B60E2" w14:textId="77777777">
        <w:tc>
          <w:tcPr>
            <w:tcW w:w="444" w:type="dxa"/>
            <w:vAlign w:val="center"/>
          </w:tcPr>
          <w:p w14:paraId="02DAB82D" w14:textId="77777777" w:rsidR="003E1C4F" w:rsidRDefault="003E1C4F">
            <w:pPr>
              <w:pStyle w:val="a9"/>
              <w:numPr>
                <w:ilvl w:val="0"/>
                <w:numId w:val="5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2" w:type="dxa"/>
            <w:gridSpan w:val="3"/>
            <w:vAlign w:val="center"/>
          </w:tcPr>
          <w:p w14:paraId="1BD84E66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4444D70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" w:type="dxa"/>
            <w:vAlign w:val="center"/>
          </w:tcPr>
          <w:p w14:paraId="5B5B9CE0" w14:textId="77777777" w:rsidR="003E1C4F" w:rsidRDefault="003E1C4F">
            <w:pPr>
              <w:pStyle w:val="a9"/>
              <w:numPr>
                <w:ilvl w:val="0"/>
                <w:numId w:val="5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5" w:type="dxa"/>
            <w:gridSpan w:val="2"/>
            <w:vAlign w:val="center"/>
          </w:tcPr>
          <w:p w14:paraId="649E1963" w14:textId="77777777" w:rsidR="003E1C4F" w:rsidRDefault="003E1C4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2040C6E7" w14:textId="77777777" w:rsidR="003E1C4F" w:rsidRDefault="003E1C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C4F" w14:paraId="0EBE4B15" w14:textId="77777777">
        <w:tc>
          <w:tcPr>
            <w:tcW w:w="5208" w:type="dxa"/>
            <w:gridSpan w:val="5"/>
            <w:vAlign w:val="center"/>
          </w:tcPr>
          <w:p w14:paraId="6560BD8D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т.д.</w:t>
            </w:r>
          </w:p>
        </w:tc>
        <w:tc>
          <w:tcPr>
            <w:tcW w:w="5211" w:type="dxa"/>
            <w:gridSpan w:val="4"/>
            <w:vAlign w:val="center"/>
          </w:tcPr>
          <w:p w14:paraId="4B54C960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т.д.</w:t>
            </w:r>
          </w:p>
        </w:tc>
      </w:tr>
      <w:tr w:rsidR="003E1C4F" w14:paraId="1D53A586" w14:textId="77777777">
        <w:tc>
          <w:tcPr>
            <w:tcW w:w="5208" w:type="dxa"/>
            <w:gridSpan w:val="5"/>
            <w:vAlign w:val="center"/>
          </w:tcPr>
          <w:p w14:paraId="35532AFD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</w:t>
            </w:r>
          </w:p>
        </w:tc>
        <w:tc>
          <w:tcPr>
            <w:tcW w:w="5211" w:type="dxa"/>
            <w:gridSpan w:val="4"/>
            <w:vAlign w:val="center"/>
          </w:tcPr>
          <w:p w14:paraId="52A4F4E4" w14:textId="77777777" w:rsidR="003E1C4F" w:rsidRDefault="00776A8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</w:t>
            </w:r>
          </w:p>
        </w:tc>
      </w:tr>
    </w:tbl>
    <w:p w14:paraId="2D01BF3A" w14:textId="77777777" w:rsidR="003E1C4F" w:rsidRDefault="00776A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3711DABB" w14:textId="77777777" w:rsidR="003E1C4F" w:rsidRDefault="00776A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Суммы журнала регистрации даны для первого варианта.</w:t>
      </w:r>
    </w:p>
    <w:p w14:paraId="4300F66D" w14:textId="77777777" w:rsidR="003E1C4F" w:rsidRDefault="00776A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Для определения сумм журнала регистрации хозяйственных операций по вариантам №№ 2-10 необходимо применить следующую формулу:</w:t>
      </w:r>
    </w:p>
    <w:p w14:paraId="16FA79CF" w14:textId="77777777" w:rsidR="003E1C4F" w:rsidRDefault="00776A8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варианта * 10 + С</w:t>
      </w:r>
      <w:r>
        <w:rPr>
          <w:rFonts w:ascii="Times New Roman" w:hAnsi="Times New Roman" w:cs="Times New Roman"/>
          <w:b/>
          <w:sz w:val="28"/>
          <w:vertAlign w:val="subscript"/>
        </w:rPr>
        <w:t>о</w:t>
      </w:r>
    </w:p>
    <w:p w14:paraId="221FB53F" w14:textId="77777777" w:rsidR="003E1C4F" w:rsidRDefault="00776A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 С</w:t>
      </w:r>
      <w:r>
        <w:rPr>
          <w:rFonts w:ascii="Times New Roman" w:hAnsi="Times New Roman" w:cs="Times New Roman"/>
          <w:sz w:val="24"/>
          <w:vertAlign w:val="subscript"/>
        </w:rPr>
        <w:t>о</w:t>
      </w:r>
      <w:r>
        <w:rPr>
          <w:rFonts w:ascii="Times New Roman" w:hAnsi="Times New Roman" w:cs="Times New Roman"/>
          <w:sz w:val="24"/>
        </w:rPr>
        <w:t xml:space="preserve"> – сумма операций журнала регистрации.</w:t>
      </w:r>
    </w:p>
    <w:p w14:paraId="3578EA75" w14:textId="77777777" w:rsidR="003E1C4F" w:rsidRDefault="003E1C4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AC769A9" w14:textId="77777777" w:rsidR="003E1C4F" w:rsidRDefault="00776A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Для расчета суммы операции № 8 применяется следующая формула:</w:t>
      </w:r>
    </w:p>
    <w:p w14:paraId="4F2D6C75" w14:textId="77777777" w:rsidR="003E1C4F" w:rsidRDefault="00776A8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НЗП на 01.09 + оборот по дебету счета № 20 – НЗП на 01.10</w:t>
      </w:r>
    </w:p>
    <w:p w14:paraId="1CA6AC48" w14:textId="77777777" w:rsidR="003E1C4F" w:rsidRDefault="00776A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НЗП – это незавершенное производство.</w:t>
      </w:r>
    </w:p>
    <w:p w14:paraId="412C0F96" w14:textId="77777777" w:rsidR="003E1C4F" w:rsidRDefault="00776A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525EC7A1" w14:textId="77777777" w:rsidR="003E1C4F" w:rsidRDefault="00776A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91D5909" w14:textId="77777777" w:rsidR="003E1C4F" w:rsidRDefault="00776A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5ED772D" w14:textId="77777777" w:rsidR="003E1C4F" w:rsidRDefault="00776A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5201C912" w14:textId="77777777" w:rsidR="003E1C4F" w:rsidRDefault="00776A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298B9B92" w14:textId="77777777" w:rsidR="003E1C4F" w:rsidRDefault="00776A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6BDBF652" w14:textId="77777777" w:rsidR="003E1C4F" w:rsidRDefault="00776A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70859029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4EF87625" w14:textId="77777777" w:rsidR="003E1C4F" w:rsidRDefault="00776A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14:paraId="2CD95005" w14:textId="77777777" w:rsidR="003E1C4F" w:rsidRDefault="00776A80">
      <w:pPr>
        <w:pStyle w:val="ac"/>
        <w:ind w:firstLine="0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Критерии оценки </w:t>
      </w:r>
    </w:p>
    <w:p w14:paraId="27DF9CD8" w14:textId="77777777" w:rsidR="003E1C4F" w:rsidRDefault="00776A80">
      <w:pPr>
        <w:pStyle w:val="ac"/>
        <w:ind w:firstLine="0"/>
        <w:jc w:val="center"/>
        <w:rPr>
          <w:b/>
          <w:szCs w:val="28"/>
        </w:rPr>
      </w:pPr>
      <w:r>
        <w:rPr>
          <w:b/>
          <w:szCs w:val="28"/>
        </w:rPr>
        <w:t>результатов учебной деятельности учащихся</w:t>
      </w:r>
    </w:p>
    <w:p w14:paraId="4890D9D1" w14:textId="77777777" w:rsidR="003E1C4F" w:rsidRDefault="003E1C4F">
      <w:pPr>
        <w:pStyle w:val="ac"/>
        <w:ind w:firstLine="0"/>
        <w:jc w:val="center"/>
        <w:rPr>
          <w:b/>
          <w:szCs w:val="28"/>
        </w:rPr>
      </w:pPr>
    </w:p>
    <w:tbl>
      <w:tblPr>
        <w:tblW w:w="10515" w:type="dxa"/>
        <w:tblInd w:w="108" w:type="dxa"/>
        <w:tblLook w:val="04A0" w:firstRow="1" w:lastRow="0" w:firstColumn="1" w:lastColumn="0" w:noHBand="0" w:noVBand="1"/>
      </w:tblPr>
      <w:tblGrid>
        <w:gridCol w:w="1453"/>
        <w:gridCol w:w="9062"/>
      </w:tblGrid>
      <w:tr w:rsidR="003E1C4F" w14:paraId="06C08CD6" w14:textId="77777777">
        <w:trPr>
          <w:trHeight w:val="327"/>
        </w:trPr>
        <w:tc>
          <w:tcPr>
            <w:tcW w:w="1413" w:type="dxa"/>
          </w:tcPr>
          <w:p w14:paraId="78010E79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баллах</w:t>
            </w:r>
          </w:p>
        </w:tc>
        <w:tc>
          <w:tcPr>
            <w:tcW w:w="9102" w:type="dxa"/>
            <w:vAlign w:val="center"/>
          </w:tcPr>
          <w:p w14:paraId="5B953935" w14:textId="77777777" w:rsidR="003E1C4F" w:rsidRDefault="007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</w:tr>
      <w:tr w:rsidR="003E1C4F" w14:paraId="4077BE8A" w14:textId="77777777">
        <w:trPr>
          <w:trHeight w:val="1195"/>
        </w:trPr>
        <w:tc>
          <w:tcPr>
            <w:tcW w:w="1413" w:type="dxa"/>
          </w:tcPr>
          <w:p w14:paraId="23E79468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(один)</w:t>
            </w:r>
          </w:p>
        </w:tc>
        <w:tc>
          <w:tcPr>
            <w:tcW w:w="9102" w:type="dxa"/>
          </w:tcPr>
          <w:p w14:paraId="06352922" w14:textId="77777777" w:rsidR="003E1C4F" w:rsidRDefault="00776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объектов бухгалтерского учёта при изучении программного учебного материала, предъявленных в готовом виде (основных терминов, понятий, определений); осуществление соответствующих практических действий </w:t>
            </w:r>
          </w:p>
        </w:tc>
      </w:tr>
      <w:tr w:rsidR="003E1C4F" w14:paraId="24F2A4D9" w14:textId="77777777">
        <w:trPr>
          <w:trHeight w:val="1410"/>
        </w:trPr>
        <w:tc>
          <w:tcPr>
            <w:tcW w:w="1413" w:type="dxa"/>
          </w:tcPr>
          <w:p w14:paraId="4CD58F05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(два)</w:t>
            </w:r>
          </w:p>
        </w:tc>
        <w:tc>
          <w:tcPr>
            <w:tcW w:w="9102" w:type="dxa"/>
          </w:tcPr>
          <w:p w14:paraId="37DC9952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Воспроизведение части программного учебного материала по памяти (фрагментарный пересказ и перечисление изученных явлений и процессов); осуществление умственных и практических действий по образцу </w:t>
            </w:r>
          </w:p>
        </w:tc>
      </w:tr>
      <w:tr w:rsidR="003E1C4F" w14:paraId="0128E938" w14:textId="77777777">
        <w:trPr>
          <w:trHeight w:val="1118"/>
        </w:trPr>
        <w:tc>
          <w:tcPr>
            <w:tcW w:w="1413" w:type="dxa"/>
          </w:tcPr>
          <w:p w14:paraId="0BAAEC4E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(три)</w:t>
            </w:r>
          </w:p>
        </w:tc>
        <w:tc>
          <w:tcPr>
            <w:tcW w:w="9102" w:type="dxa"/>
          </w:tcPr>
          <w:p w14:paraId="37382D26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Воспроизведение большей части программного учебного материала (описание с элементами объяснения изученных явлений, процессов, методик); применение знаний в знакомой ситуации по образцу; наличие единичных существенных ошибок</w:t>
            </w:r>
          </w:p>
        </w:tc>
      </w:tr>
      <w:tr w:rsidR="003E1C4F" w14:paraId="47C8C2B1" w14:textId="77777777">
        <w:trPr>
          <w:trHeight w:val="1172"/>
        </w:trPr>
        <w:tc>
          <w:tcPr>
            <w:tcW w:w="1413" w:type="dxa"/>
          </w:tcPr>
          <w:p w14:paraId="1987B7BA" w14:textId="6699FF18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четыре)</w:t>
            </w:r>
          </w:p>
        </w:tc>
        <w:tc>
          <w:tcPr>
            <w:tcW w:w="9102" w:type="dxa"/>
          </w:tcPr>
          <w:p w14:paraId="06A01EC3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Осознанное воспроизведение большей части программного учебного материала (описание с объяснением изученных явлений, процессов, методик); применение знаний в знакомой ситуации по образцу; наличие несущественных ошибок </w:t>
            </w:r>
          </w:p>
        </w:tc>
      </w:tr>
      <w:tr w:rsidR="003E1C4F" w14:paraId="5682DCF8" w14:textId="77777777">
        <w:trPr>
          <w:trHeight w:val="1699"/>
        </w:trPr>
        <w:tc>
          <w:tcPr>
            <w:tcW w:w="1413" w:type="dxa"/>
          </w:tcPr>
          <w:p w14:paraId="7BE1EA0F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5(пять)</w:t>
            </w:r>
          </w:p>
        </w:tc>
        <w:tc>
          <w:tcPr>
            <w:tcW w:w="9102" w:type="dxa"/>
          </w:tcPr>
          <w:p w14:paraId="24DD3D3C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изученных явлений, процессов, методик); выполнение заданий по образцу, на основе предписаний; наличие несущественных ошибок</w:t>
            </w:r>
          </w:p>
        </w:tc>
      </w:tr>
      <w:tr w:rsidR="003E1C4F" w14:paraId="67AF7657" w14:textId="77777777">
        <w:trPr>
          <w:trHeight w:val="1399"/>
        </w:trPr>
        <w:tc>
          <w:tcPr>
            <w:tcW w:w="1413" w:type="dxa"/>
          </w:tcPr>
          <w:p w14:paraId="7563FC71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(шесть)</w:t>
            </w:r>
          </w:p>
        </w:tc>
        <w:tc>
          <w:tcPr>
            <w:tcW w:w="9102" w:type="dxa"/>
          </w:tcPr>
          <w:p w14:paraId="17D87FE7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изученных явлений, процессов, методик; формулирование выводов); недостаточно самостоятельное выполнение заданий; наличие единичных несущественных ошибок </w:t>
            </w:r>
          </w:p>
        </w:tc>
      </w:tr>
      <w:tr w:rsidR="003E1C4F" w14:paraId="70888ED8" w14:textId="77777777">
        <w:trPr>
          <w:trHeight w:val="1442"/>
        </w:trPr>
        <w:tc>
          <w:tcPr>
            <w:tcW w:w="1413" w:type="dxa"/>
          </w:tcPr>
          <w:p w14:paraId="515BD500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(семь)</w:t>
            </w:r>
          </w:p>
        </w:tc>
        <w:tc>
          <w:tcPr>
            <w:tcW w:w="9102" w:type="dxa"/>
          </w:tcPr>
          <w:p w14:paraId="4B074255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изученных явлений, процессов, методик; формулирование выводов); самостоятельное выполнение заданий; наличие единичных несущественных ошибок</w:t>
            </w:r>
          </w:p>
        </w:tc>
      </w:tr>
      <w:tr w:rsidR="003E1C4F" w14:paraId="4F1ED9FF" w14:textId="77777777">
        <w:trPr>
          <w:trHeight w:val="1636"/>
        </w:trPr>
        <w:tc>
          <w:tcPr>
            <w:tcW w:w="1413" w:type="dxa"/>
          </w:tcPr>
          <w:p w14:paraId="41DCD7C0" w14:textId="0A728661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8(восемь)</w:t>
            </w:r>
          </w:p>
        </w:tc>
        <w:tc>
          <w:tcPr>
            <w:tcW w:w="9102" w:type="dxa"/>
          </w:tcPr>
          <w:p w14:paraId="504DAE26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ситуации; самостоятельное выполнение заданий; оперирование программным материалом в частично измененной ситуации; наличие единичных несущественных ошибок</w:t>
            </w:r>
          </w:p>
        </w:tc>
      </w:tr>
      <w:tr w:rsidR="003E1C4F" w14:paraId="6FF0BDDE" w14:textId="77777777">
        <w:trPr>
          <w:trHeight w:val="1636"/>
        </w:trPr>
        <w:tc>
          <w:tcPr>
            <w:tcW w:w="1413" w:type="dxa"/>
          </w:tcPr>
          <w:p w14:paraId="6D9DDE94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(девять)</w:t>
            </w:r>
          </w:p>
        </w:tc>
        <w:tc>
          <w:tcPr>
            <w:tcW w:w="9102" w:type="dxa"/>
          </w:tcPr>
          <w:p w14:paraId="5C70D6E4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Полное, прочное, глубокое системное знание программного учебного материала, свободное оперирование программным материалом в частично измененной ситуации (разбор производственных ситуаций, самостоятельный выбор способов их разрешения) </w:t>
            </w:r>
          </w:p>
        </w:tc>
      </w:tr>
      <w:tr w:rsidR="003E1C4F" w14:paraId="41D953B5" w14:textId="77777777">
        <w:trPr>
          <w:trHeight w:val="1636"/>
        </w:trPr>
        <w:tc>
          <w:tcPr>
            <w:tcW w:w="1413" w:type="dxa"/>
          </w:tcPr>
          <w:p w14:paraId="01B0F413" w14:textId="3CDC1CFA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10(десять)</w:t>
            </w:r>
          </w:p>
        </w:tc>
        <w:tc>
          <w:tcPr>
            <w:tcW w:w="9102" w:type="dxa"/>
          </w:tcPr>
          <w:p w14:paraId="7C902B48" w14:textId="77777777" w:rsidR="003E1C4F" w:rsidRDefault="00776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изученных явлений, процессов, методик); предложение новых подходов к организации процессов, наличие элементов творческого характера при выполнении заданий</w:t>
            </w:r>
          </w:p>
        </w:tc>
      </w:tr>
    </w:tbl>
    <w:p w14:paraId="496D1C8C" w14:textId="77777777" w:rsidR="003E1C4F" w:rsidRDefault="003E1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4210620" w14:textId="2A229DE7" w:rsidR="003E1C4F" w:rsidRDefault="00776A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br w:type="page"/>
      </w:r>
    </w:p>
    <w:p w14:paraId="51F4B3B2" w14:textId="77777777" w:rsidR="003E1C4F" w:rsidRDefault="00776A80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14:paraId="339E84BD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3570EAA" w14:textId="77777777" w:rsidR="003E1C4F" w:rsidRDefault="00776A80">
      <w:pPr>
        <w:pStyle w:val="changeadd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О бухгалтерском</w:t>
      </w:r>
      <w:r>
        <w:rPr>
          <w:sz w:val="28"/>
        </w:rPr>
        <w:t xml:space="preserve"> учете и отчетности. Закон Республики Беларусь от 18.10.94 № 3321-ХП. Зарегистрирован в НРПА 19.03.2011, рег. № 2/449. С изменениями и дополнениями, внесенными законами от 26.06.97 № 44-№, от 31.12.97 № 115-3; от 25.06.2001 № 42-3 (новая редакция); от 17.05.2004 № 278-3; от 29.12.2006 № 188-3 (рег. № 2/1285 от 29.12.2006)</w:t>
      </w:r>
      <w:r>
        <w:rPr>
          <w:color w:val="000000"/>
          <w:shd w:val="clear" w:color="auto" w:fill="FFFFFF"/>
        </w:rPr>
        <w:t>; 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от 4 июня 2015 г. (рег.№ 268-З 06.06.2015, 2/2266),от 17 июля 2017 г. (рег.№ 52-З  22.07.2017, 2/2490)</w:t>
      </w:r>
    </w:p>
    <w:p w14:paraId="1DDA7EF4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62451F65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Азаренко, А.В</w:t>
      </w:r>
      <w:r>
        <w:rPr>
          <w:rFonts w:ascii="Times New Roman" w:hAnsi="Times New Roman" w:cs="Times New Roman"/>
          <w:sz w:val="28"/>
        </w:rPr>
        <w:t>. Пособие по теории бухгалтерского учета / А.В.Азаренко, Т.Ф.Машерова, Т.А.Морозова.- Минск, 2020</w:t>
      </w:r>
    </w:p>
    <w:p w14:paraId="10D24DD8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6F011D60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Азаренко, А.В</w:t>
      </w:r>
      <w:r>
        <w:rPr>
          <w:rFonts w:ascii="Times New Roman" w:hAnsi="Times New Roman" w:cs="Times New Roman"/>
          <w:sz w:val="28"/>
        </w:rPr>
        <w:t>. Сборник задач по теории бухгалтерского учета / А.В.Азаренко, Г.Ф. Манцерова, Т.А.Морозова.- Минск, 2020</w:t>
      </w:r>
    </w:p>
    <w:p w14:paraId="18D0D7C6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1EF28FFD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Бухгалтерский</w:t>
      </w:r>
      <w:r>
        <w:rPr>
          <w:rFonts w:ascii="Times New Roman" w:hAnsi="Times New Roman" w:cs="Times New Roman"/>
          <w:sz w:val="28"/>
        </w:rPr>
        <w:t xml:space="preserve"> учет в торговле / под общ.ред. В.В.Кажарского.- Минск, 2019</w:t>
      </w:r>
    </w:p>
    <w:p w14:paraId="5A8A9435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1164910B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Вапкевич, В.Е</w:t>
      </w:r>
      <w:r>
        <w:rPr>
          <w:rFonts w:ascii="Times New Roman" w:hAnsi="Times New Roman" w:cs="Times New Roman"/>
          <w:sz w:val="28"/>
        </w:rPr>
        <w:t>. Типовой план счетов бухгалтерского учета: Инструкция по его применению. Типовые бухгалтерские записи по основным операциям хозяйственной деятельности / В.Е.Ванкевич, Е.Н.Шибеко, А.Н.Сушкевич.- Минск, 2012</w:t>
      </w:r>
    </w:p>
    <w:p w14:paraId="5A1D1A07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297C5FE0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Ванкевич, В.Е.</w:t>
      </w:r>
      <w:r>
        <w:rPr>
          <w:rFonts w:ascii="Times New Roman" w:hAnsi="Times New Roman" w:cs="Times New Roman"/>
          <w:sz w:val="28"/>
        </w:rPr>
        <w:t xml:space="preserve"> Корреспонденция счетов бухгалтерского учета по типовому плану счетов бухгалтерского учета / В.Е.Ванкевич.- Минск, 2019</w:t>
      </w:r>
    </w:p>
    <w:p w14:paraId="2376EC58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2455A8E3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Кожарская, Н.В</w:t>
      </w:r>
      <w:r>
        <w:rPr>
          <w:rFonts w:ascii="Times New Roman" w:hAnsi="Times New Roman" w:cs="Times New Roman"/>
          <w:sz w:val="28"/>
        </w:rPr>
        <w:t>. Основы бухгалтерского учета / Н.В.Кажарская, В.В.Кажарский.- Минск, 2020</w:t>
      </w:r>
    </w:p>
    <w:p w14:paraId="053CD9CB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0A7C059C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Ладутько, Н.И</w:t>
      </w:r>
      <w:r>
        <w:rPr>
          <w:rFonts w:ascii="Times New Roman" w:hAnsi="Times New Roman" w:cs="Times New Roman"/>
          <w:sz w:val="28"/>
        </w:rPr>
        <w:t>. Бухгалтерский учет в промышленности / Н.И.Ладутько.- Минск, 2020</w:t>
      </w:r>
    </w:p>
    <w:p w14:paraId="52EFE260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57CC5943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Левкович, О.А</w:t>
      </w:r>
      <w:r>
        <w:rPr>
          <w:rFonts w:ascii="Times New Roman" w:hAnsi="Times New Roman" w:cs="Times New Roman"/>
          <w:sz w:val="28"/>
        </w:rPr>
        <w:t>. Бухгалтерский учет / О.А.Левкович, И.Н.Бурцева, Ю.И.Акулич.- Минск, 2021</w:t>
      </w:r>
    </w:p>
    <w:p w14:paraId="558937C1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0C2CCDD8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Левкович, О.А</w:t>
      </w:r>
      <w:r>
        <w:rPr>
          <w:rFonts w:ascii="Times New Roman" w:hAnsi="Times New Roman" w:cs="Times New Roman"/>
          <w:sz w:val="28"/>
        </w:rPr>
        <w:t>. Сборник задач по бухгалтерскому учету / О.А.Левкович, И.Н.Бурцева, Ю.И.Акулич.- Минск, 2021</w:t>
      </w:r>
    </w:p>
    <w:p w14:paraId="2DE18C12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40C755A5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Мелькова, Т.Н</w:t>
      </w:r>
      <w:r>
        <w:rPr>
          <w:rFonts w:ascii="Times New Roman" w:hAnsi="Times New Roman" w:cs="Times New Roman"/>
          <w:sz w:val="28"/>
        </w:rPr>
        <w:t>. Теория и практика международного бухгалтерского учета / Т.Н.Мелькова.- СПб, 2019</w:t>
      </w:r>
    </w:p>
    <w:p w14:paraId="3A2D833E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7F10B55D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Панковская, П.Я</w:t>
      </w:r>
      <w:r>
        <w:rPr>
          <w:rFonts w:ascii="Times New Roman" w:hAnsi="Times New Roman" w:cs="Times New Roman"/>
          <w:sz w:val="28"/>
        </w:rPr>
        <w:t>. Курс теории бухгалтерского учета / П.Я.Папковская.- Минск, 2021</w:t>
      </w:r>
    </w:p>
    <w:p w14:paraId="3F0ABACE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19AD3ACB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Папковская, П.Я</w:t>
      </w:r>
      <w:r>
        <w:rPr>
          <w:rFonts w:ascii="Times New Roman" w:hAnsi="Times New Roman" w:cs="Times New Roman"/>
          <w:sz w:val="28"/>
        </w:rPr>
        <w:t>. Сборник задач по теории бухгалтерского учета / П.Я.Папковская.- Минск, 2018</w:t>
      </w:r>
    </w:p>
    <w:p w14:paraId="25B53BF0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34C936E3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Снитко, М.А</w:t>
      </w:r>
      <w:r>
        <w:rPr>
          <w:rFonts w:ascii="Times New Roman" w:hAnsi="Times New Roman" w:cs="Times New Roman"/>
          <w:sz w:val="28"/>
        </w:rPr>
        <w:t>. Теория бухгалтерского учета / М.А.Снитко.- Минск, 2019</w:t>
      </w:r>
    </w:p>
    <w:p w14:paraId="264B6DFF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36C786B6" w14:textId="77777777" w:rsidR="003E1C4F" w:rsidRDefault="00776A80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Стражев, В.И</w:t>
      </w:r>
      <w:r>
        <w:rPr>
          <w:rFonts w:ascii="Times New Roman" w:hAnsi="Times New Roman" w:cs="Times New Roman"/>
          <w:sz w:val="28"/>
        </w:rPr>
        <w:t>. Теория бухгалтерского учета / В.И.Стражев, О.В.Латыпова.- Минск, 2019</w:t>
      </w:r>
    </w:p>
    <w:p w14:paraId="1F87BB00" w14:textId="77777777" w:rsidR="003E1C4F" w:rsidRDefault="003E1C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351DC265" w14:textId="77777777" w:rsidR="003E1C4F" w:rsidRDefault="003E1C4F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1B77CE6" w14:textId="77777777" w:rsidR="003E1C4F" w:rsidRDefault="00776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3E1C4F">
      <w:footerReference w:type="default" r:id="rId9"/>
      <w:pgSz w:w="11906" w:h="16838"/>
      <w:pgMar w:top="567" w:right="851" w:bottom="766" w:left="85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6E6B0" w14:textId="77777777" w:rsidR="00EF2A34" w:rsidRDefault="00EF2A34">
      <w:pPr>
        <w:spacing w:after="0" w:line="240" w:lineRule="auto"/>
      </w:pPr>
      <w:r>
        <w:separator/>
      </w:r>
    </w:p>
  </w:endnote>
  <w:endnote w:type="continuationSeparator" w:id="0">
    <w:p w14:paraId="1A403466" w14:textId="77777777" w:rsidR="00EF2A34" w:rsidRDefault="00EF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5994108"/>
      <w:docPartObj>
        <w:docPartGallery w:val="Page Numbers (Bottom of Page)"/>
        <w:docPartUnique/>
      </w:docPartObj>
    </w:sdtPr>
    <w:sdtEndPr/>
    <w:sdtContent>
      <w:p w14:paraId="30E6D97E" w14:textId="77777777" w:rsidR="003E1C4F" w:rsidRDefault="00776A80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</w:p>
      <w:p w14:paraId="23328E24" w14:textId="77777777" w:rsidR="003E1C4F" w:rsidRDefault="00EF2A34">
        <w:pPr>
          <w:pStyle w:val="ab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0494394"/>
      <w:docPartObj>
        <w:docPartGallery w:val="Page Numbers (Bottom of Page)"/>
        <w:docPartUnique/>
      </w:docPartObj>
    </w:sdtPr>
    <w:sdtEndPr/>
    <w:sdtContent>
      <w:p w14:paraId="0C5B5AC1" w14:textId="77777777" w:rsidR="003E1C4F" w:rsidRDefault="00776A80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  <w:p w14:paraId="27B55FFA" w14:textId="77777777" w:rsidR="003E1C4F" w:rsidRDefault="00EF2A34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50FF2" w14:textId="77777777" w:rsidR="00EF2A34" w:rsidRDefault="00EF2A34">
      <w:pPr>
        <w:spacing w:after="0" w:line="240" w:lineRule="auto"/>
      </w:pPr>
      <w:r>
        <w:separator/>
      </w:r>
    </w:p>
  </w:footnote>
  <w:footnote w:type="continuationSeparator" w:id="0">
    <w:p w14:paraId="2DE6170B" w14:textId="77777777" w:rsidR="00EF2A34" w:rsidRDefault="00EF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0020"/>
    <w:multiLevelType w:val="multilevel"/>
    <w:tmpl w:val="192E51AA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44B59"/>
    <w:multiLevelType w:val="multilevel"/>
    <w:tmpl w:val="B0FEA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151C51"/>
    <w:multiLevelType w:val="multilevel"/>
    <w:tmpl w:val="EA2088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9D2243"/>
    <w:multiLevelType w:val="multilevel"/>
    <w:tmpl w:val="2DBAA08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C67A1B"/>
    <w:multiLevelType w:val="multilevel"/>
    <w:tmpl w:val="66567D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CC79A9"/>
    <w:multiLevelType w:val="multilevel"/>
    <w:tmpl w:val="18D28A5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2102E44"/>
    <w:multiLevelType w:val="multilevel"/>
    <w:tmpl w:val="4AA4D72E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395A25"/>
    <w:multiLevelType w:val="multilevel"/>
    <w:tmpl w:val="0150D5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7C33858"/>
    <w:multiLevelType w:val="multilevel"/>
    <w:tmpl w:val="7DF232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4821CF"/>
    <w:multiLevelType w:val="multilevel"/>
    <w:tmpl w:val="72325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BC63857"/>
    <w:multiLevelType w:val="multilevel"/>
    <w:tmpl w:val="26502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35319B"/>
    <w:multiLevelType w:val="multilevel"/>
    <w:tmpl w:val="782482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0CB504C"/>
    <w:multiLevelType w:val="multilevel"/>
    <w:tmpl w:val="90C69E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0EA735F"/>
    <w:multiLevelType w:val="multilevel"/>
    <w:tmpl w:val="C584DBF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22EA1794"/>
    <w:multiLevelType w:val="multilevel"/>
    <w:tmpl w:val="7F7AF9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620E4C"/>
    <w:multiLevelType w:val="multilevel"/>
    <w:tmpl w:val="6D4C8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5F26E51"/>
    <w:multiLevelType w:val="multilevel"/>
    <w:tmpl w:val="E070B0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5051D"/>
    <w:multiLevelType w:val="multilevel"/>
    <w:tmpl w:val="D75210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BB32869"/>
    <w:multiLevelType w:val="multilevel"/>
    <w:tmpl w:val="1FAC5D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2202F95"/>
    <w:multiLevelType w:val="multilevel"/>
    <w:tmpl w:val="4C32A5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720592"/>
    <w:multiLevelType w:val="multilevel"/>
    <w:tmpl w:val="A9EEB0F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33394D2C"/>
    <w:multiLevelType w:val="multilevel"/>
    <w:tmpl w:val="AE4062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3480966"/>
    <w:multiLevelType w:val="multilevel"/>
    <w:tmpl w:val="83A288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356933EC"/>
    <w:multiLevelType w:val="multilevel"/>
    <w:tmpl w:val="41BC1CE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D0783B"/>
    <w:multiLevelType w:val="multilevel"/>
    <w:tmpl w:val="7956671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95823F6"/>
    <w:multiLevelType w:val="multilevel"/>
    <w:tmpl w:val="81529C8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AE23C21"/>
    <w:multiLevelType w:val="multilevel"/>
    <w:tmpl w:val="1740797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3C5E19CC"/>
    <w:multiLevelType w:val="multilevel"/>
    <w:tmpl w:val="9D625B0C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F7E1389"/>
    <w:multiLevelType w:val="multilevel"/>
    <w:tmpl w:val="6356777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42824276"/>
    <w:multiLevelType w:val="multilevel"/>
    <w:tmpl w:val="B87285E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3053BE"/>
    <w:multiLevelType w:val="multilevel"/>
    <w:tmpl w:val="AE2EC4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7E267B0"/>
    <w:multiLevelType w:val="multilevel"/>
    <w:tmpl w:val="13088A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D9C1AAF"/>
    <w:multiLevelType w:val="multilevel"/>
    <w:tmpl w:val="E280C9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DF56422"/>
    <w:multiLevelType w:val="multilevel"/>
    <w:tmpl w:val="54C22E54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FA94360"/>
    <w:multiLevelType w:val="multilevel"/>
    <w:tmpl w:val="194254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FAB129A"/>
    <w:multiLevelType w:val="multilevel"/>
    <w:tmpl w:val="BF581EA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19F7C65"/>
    <w:multiLevelType w:val="multilevel"/>
    <w:tmpl w:val="109205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4D705DA"/>
    <w:multiLevelType w:val="multilevel"/>
    <w:tmpl w:val="475A9A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5D3524E"/>
    <w:multiLevelType w:val="multilevel"/>
    <w:tmpl w:val="66727C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58D6449B"/>
    <w:multiLevelType w:val="multilevel"/>
    <w:tmpl w:val="874607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5D392147"/>
    <w:multiLevelType w:val="multilevel"/>
    <w:tmpl w:val="BF0832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DD87E97"/>
    <w:multiLevelType w:val="multilevel"/>
    <w:tmpl w:val="7B38A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DDE55F2"/>
    <w:multiLevelType w:val="multilevel"/>
    <w:tmpl w:val="EE62B5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E367BFB"/>
    <w:multiLevelType w:val="multilevel"/>
    <w:tmpl w:val="20328F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2B63744"/>
    <w:multiLevelType w:val="multilevel"/>
    <w:tmpl w:val="CC740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2F34B69"/>
    <w:multiLevelType w:val="multilevel"/>
    <w:tmpl w:val="8BE204F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50A0889"/>
    <w:multiLevelType w:val="multilevel"/>
    <w:tmpl w:val="23E8E0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81F33F7"/>
    <w:multiLevelType w:val="multilevel"/>
    <w:tmpl w:val="B03A0ED8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9971B41"/>
    <w:multiLevelType w:val="multilevel"/>
    <w:tmpl w:val="6A5E02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9E2416B"/>
    <w:multiLevelType w:val="multilevel"/>
    <w:tmpl w:val="EE5039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B927EE0"/>
    <w:multiLevelType w:val="multilevel"/>
    <w:tmpl w:val="54D028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C11113D"/>
    <w:multiLevelType w:val="multilevel"/>
    <w:tmpl w:val="FD2E53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D6B68D2"/>
    <w:multiLevelType w:val="multilevel"/>
    <w:tmpl w:val="1C8460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F2B13E6"/>
    <w:multiLevelType w:val="multilevel"/>
    <w:tmpl w:val="0F86FAA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17858B0"/>
    <w:multiLevelType w:val="multilevel"/>
    <w:tmpl w:val="5798C9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42876F9"/>
    <w:multiLevelType w:val="multilevel"/>
    <w:tmpl w:val="EBACD2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4BF1523"/>
    <w:multiLevelType w:val="multilevel"/>
    <w:tmpl w:val="4D264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EF25602"/>
    <w:multiLevelType w:val="multilevel"/>
    <w:tmpl w:val="C8921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13"/>
  </w:num>
  <w:num w:numId="5">
    <w:abstractNumId w:val="38"/>
  </w:num>
  <w:num w:numId="6">
    <w:abstractNumId w:val="4"/>
  </w:num>
  <w:num w:numId="7">
    <w:abstractNumId w:val="51"/>
  </w:num>
  <w:num w:numId="8">
    <w:abstractNumId w:val="40"/>
  </w:num>
  <w:num w:numId="9">
    <w:abstractNumId w:val="5"/>
  </w:num>
  <w:num w:numId="10">
    <w:abstractNumId w:val="20"/>
  </w:num>
  <w:num w:numId="11">
    <w:abstractNumId w:val="49"/>
  </w:num>
  <w:num w:numId="12">
    <w:abstractNumId w:val="37"/>
  </w:num>
  <w:num w:numId="13">
    <w:abstractNumId w:val="27"/>
  </w:num>
  <w:num w:numId="14">
    <w:abstractNumId w:val="14"/>
  </w:num>
  <w:num w:numId="15">
    <w:abstractNumId w:val="42"/>
  </w:num>
  <w:num w:numId="16">
    <w:abstractNumId w:val="36"/>
  </w:num>
  <w:num w:numId="17">
    <w:abstractNumId w:val="8"/>
  </w:num>
  <w:num w:numId="18">
    <w:abstractNumId w:val="31"/>
  </w:num>
  <w:num w:numId="19">
    <w:abstractNumId w:val="29"/>
  </w:num>
  <w:num w:numId="20">
    <w:abstractNumId w:val="16"/>
  </w:num>
  <w:num w:numId="21">
    <w:abstractNumId w:val="3"/>
  </w:num>
  <w:num w:numId="22">
    <w:abstractNumId w:val="47"/>
  </w:num>
  <w:num w:numId="23">
    <w:abstractNumId w:val="46"/>
  </w:num>
  <w:num w:numId="24">
    <w:abstractNumId w:val="6"/>
  </w:num>
  <w:num w:numId="25">
    <w:abstractNumId w:val="32"/>
  </w:num>
  <w:num w:numId="26">
    <w:abstractNumId w:val="34"/>
  </w:num>
  <w:num w:numId="27">
    <w:abstractNumId w:val="54"/>
  </w:num>
  <w:num w:numId="28">
    <w:abstractNumId w:val="0"/>
  </w:num>
  <w:num w:numId="29">
    <w:abstractNumId w:val="19"/>
  </w:num>
  <w:num w:numId="30">
    <w:abstractNumId w:val="33"/>
  </w:num>
  <w:num w:numId="31">
    <w:abstractNumId w:val="50"/>
  </w:num>
  <w:num w:numId="32">
    <w:abstractNumId w:val="10"/>
  </w:num>
  <w:num w:numId="33">
    <w:abstractNumId w:val="57"/>
  </w:num>
  <w:num w:numId="34">
    <w:abstractNumId w:val="52"/>
  </w:num>
  <w:num w:numId="35">
    <w:abstractNumId w:val="44"/>
  </w:num>
  <w:num w:numId="36">
    <w:abstractNumId w:val="7"/>
  </w:num>
  <w:num w:numId="37">
    <w:abstractNumId w:val="15"/>
  </w:num>
  <w:num w:numId="38">
    <w:abstractNumId w:val="9"/>
  </w:num>
  <w:num w:numId="39">
    <w:abstractNumId w:val="43"/>
  </w:num>
  <w:num w:numId="40">
    <w:abstractNumId w:val="55"/>
  </w:num>
  <w:num w:numId="41">
    <w:abstractNumId w:val="30"/>
  </w:num>
  <w:num w:numId="42">
    <w:abstractNumId w:val="21"/>
  </w:num>
  <w:num w:numId="43">
    <w:abstractNumId w:val="22"/>
  </w:num>
  <w:num w:numId="44">
    <w:abstractNumId w:val="45"/>
  </w:num>
  <w:num w:numId="45">
    <w:abstractNumId w:val="39"/>
  </w:num>
  <w:num w:numId="46">
    <w:abstractNumId w:val="17"/>
  </w:num>
  <w:num w:numId="47">
    <w:abstractNumId w:val="48"/>
  </w:num>
  <w:num w:numId="48">
    <w:abstractNumId w:val="11"/>
  </w:num>
  <w:num w:numId="49">
    <w:abstractNumId w:val="18"/>
  </w:num>
  <w:num w:numId="50">
    <w:abstractNumId w:val="26"/>
  </w:num>
  <w:num w:numId="51">
    <w:abstractNumId w:val="1"/>
  </w:num>
  <w:num w:numId="52">
    <w:abstractNumId w:val="28"/>
  </w:num>
  <w:num w:numId="53">
    <w:abstractNumId w:val="56"/>
  </w:num>
  <w:num w:numId="54">
    <w:abstractNumId w:val="41"/>
  </w:num>
  <w:num w:numId="55">
    <w:abstractNumId w:val="2"/>
  </w:num>
  <w:num w:numId="56">
    <w:abstractNumId w:val="35"/>
  </w:num>
  <w:num w:numId="57">
    <w:abstractNumId w:val="53"/>
  </w:num>
  <w:num w:numId="58">
    <w:abstractNumId w:val="2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C4F"/>
    <w:rsid w:val="00126805"/>
    <w:rsid w:val="003E1C4F"/>
    <w:rsid w:val="00776A80"/>
    <w:rsid w:val="00A62F24"/>
    <w:rsid w:val="00E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2B2"/>
  <w15:docId w15:val="{55B2B644-8568-4BD0-8782-FEFA722C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1D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D5DE5"/>
  </w:style>
  <w:style w:type="character" w:customStyle="1" w:styleId="a4">
    <w:name w:val="Нижний колонтитул Знак"/>
    <w:basedOn w:val="a0"/>
    <w:uiPriority w:val="99"/>
    <w:qFormat/>
    <w:rsid w:val="00FD5DE5"/>
  </w:style>
  <w:style w:type="character" w:customStyle="1" w:styleId="a5">
    <w:name w:val="Основной текст с отступом Знак"/>
    <w:basedOn w:val="a0"/>
    <w:qFormat/>
    <w:rsid w:val="00136F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1814F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unhideWhenUsed/>
    <w:rsid w:val="00FD5DE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FD5DE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 Indent"/>
    <w:basedOn w:val="a"/>
    <w:rsid w:val="00136F3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ngeadd">
    <w:name w:val="changeadd"/>
    <w:basedOn w:val="a"/>
    <w:qFormat/>
    <w:rsid w:val="00C104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D6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8162-7ED0-4B6F-B94C-2123A7DC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23</Pages>
  <Words>5802</Words>
  <Characters>33076</Characters>
  <Application>Microsoft Office Word</Application>
  <DocSecurity>0</DocSecurity>
  <Lines>275</Lines>
  <Paragraphs>77</Paragraphs>
  <ScaleCrop>false</ScaleCrop>
  <Company>HomeLab</Company>
  <LinksUpToDate>false</LinksUpToDate>
  <CharactersWithSpaces>38801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dc:description/>
  <cp:lastModifiedBy>Student</cp:lastModifiedBy>
  <cp:revision>72</cp:revision>
  <cp:lastPrinted>2018-02-07T10:26:00Z</cp:lastPrinted>
  <dcterms:created xsi:type="dcterms:W3CDTF">2018-01-31T07:42:00Z</dcterms:created>
  <dcterms:modified xsi:type="dcterms:W3CDTF">2022-11-25T06:11:00Z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HomeLab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