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DB" w:rsidRDefault="001916DD" w:rsidP="001916DD">
      <w:pPr>
        <w:jc w:val="center"/>
        <w:rPr>
          <w:b/>
          <w:sz w:val="32"/>
          <w:szCs w:val="32"/>
          <w:lang w:val="ru-RU"/>
        </w:rPr>
      </w:pPr>
      <w:r w:rsidRPr="001916DD">
        <w:rPr>
          <w:b/>
          <w:sz w:val="32"/>
          <w:szCs w:val="32"/>
          <w:lang w:val="ru-RU"/>
        </w:rPr>
        <w:t xml:space="preserve">ВОПРОСЫ К ЭКЗАМЕНУ ПО </w:t>
      </w:r>
      <w:r w:rsidR="009D237C">
        <w:rPr>
          <w:b/>
          <w:sz w:val="32"/>
          <w:szCs w:val="32"/>
          <w:lang w:val="ru-RU"/>
        </w:rPr>
        <w:t>ПРЕДМЕТУ</w:t>
      </w:r>
      <w:r w:rsidRPr="001916DD">
        <w:rPr>
          <w:b/>
          <w:sz w:val="32"/>
          <w:szCs w:val="32"/>
          <w:lang w:val="ru-RU"/>
        </w:rPr>
        <w:t xml:space="preserve"> «БУХГАЛТЕРСКИЙ УЧЁТ» (1-Й ЭТАП)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открытия расчётных и других счетов в банке.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proofErr w:type="gramStart"/>
      <w:r w:rsidRPr="00853B48">
        <w:rPr>
          <w:sz w:val="26"/>
          <w:szCs w:val="26"/>
          <w:lang w:val="ru-RU"/>
        </w:rPr>
        <w:t>Опишите документальной оформление операций на счетах в банке.</w:t>
      </w:r>
      <w:proofErr w:type="gramEnd"/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операций на специальных счетах в банке.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расчёт операций на расчётном счёте в банке.</w:t>
      </w:r>
      <w:bookmarkStart w:id="0" w:name="_GoBack"/>
      <w:bookmarkEnd w:id="0"/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расчёт операций на валютном счёте в банке.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кассовых операций.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кассовых операций.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 xml:space="preserve">Опишите </w:t>
      </w:r>
      <w:proofErr w:type="gramStart"/>
      <w:r w:rsidRPr="00853B48">
        <w:rPr>
          <w:sz w:val="26"/>
          <w:szCs w:val="26"/>
          <w:lang w:val="ru-RU"/>
        </w:rPr>
        <w:t>документальной</w:t>
      </w:r>
      <w:proofErr w:type="gramEnd"/>
      <w:r w:rsidRPr="00853B48">
        <w:rPr>
          <w:sz w:val="26"/>
          <w:szCs w:val="26"/>
          <w:lang w:val="ru-RU"/>
        </w:rPr>
        <w:t xml:space="preserve"> оформление расчётов с подотчётными лицами. 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расчётов с подотчётными лицами.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оперативный учёт работников в организации.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виды, формы и системы оплаты труда.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документацию по учёту труда и заработной платы.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оплаты труда по сдельным расценкам, тарифным ставкам, окладам.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оплаты за работу в сверхурочное, ночное время, в выходные и праздничные дни.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 xml:space="preserve"> Опишите порядок расчёта оплаты за время ежегодных отпусков.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 xml:space="preserve"> Опишите документальной оформление и порядок расчёта пособий по временной нетрудоспособности, беременности и родам.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 xml:space="preserve">Опишите </w:t>
      </w:r>
      <w:proofErr w:type="gramStart"/>
      <w:r w:rsidRPr="00853B48">
        <w:rPr>
          <w:sz w:val="26"/>
          <w:szCs w:val="26"/>
          <w:lang w:val="ru-RU"/>
        </w:rPr>
        <w:t>документальной</w:t>
      </w:r>
      <w:proofErr w:type="gramEnd"/>
      <w:r w:rsidRPr="00853B48">
        <w:rPr>
          <w:sz w:val="26"/>
          <w:szCs w:val="26"/>
          <w:lang w:val="ru-RU"/>
        </w:rPr>
        <w:t xml:space="preserve"> оформление и порядок расчёта пособий по временной нетрудоспособности.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аналитический учёт расчётов с персоналом по оплате труда.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синтетический учёт расчётов с персоналом по оплате труда.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удержания и вычеты из оплаты труда.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расчётов по отчислениям, базой для которых является фонд оплаты труда.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оценку производственных запасов организации.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поступления материалов.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поступления материалов.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расхода материалов.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расхода материалов.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материалов на складе и его связь с учётом бухгалтерии.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материалов в бухгалтерии.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 xml:space="preserve">Опишите </w:t>
      </w:r>
      <w:proofErr w:type="gramStart"/>
      <w:r w:rsidRPr="00853B48">
        <w:rPr>
          <w:sz w:val="26"/>
          <w:szCs w:val="26"/>
          <w:lang w:val="ru-RU"/>
        </w:rPr>
        <w:t>контроль за</w:t>
      </w:r>
      <w:proofErr w:type="gramEnd"/>
      <w:r w:rsidRPr="00853B48">
        <w:rPr>
          <w:sz w:val="26"/>
          <w:szCs w:val="26"/>
          <w:lang w:val="ru-RU"/>
        </w:rPr>
        <w:t xml:space="preserve"> состоянием и наличием производственных запасов.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оценку основных средств.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поступления основных средств.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поступления основных средств.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организацию аналитического учёта основных средств.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амортизации основных средств линейным способом.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амортизации основных средств нелинейным способом.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амортизации основных сре</w:t>
      </w:r>
      <w:proofErr w:type="gramStart"/>
      <w:r w:rsidRPr="00853B48">
        <w:rPr>
          <w:sz w:val="26"/>
          <w:szCs w:val="26"/>
          <w:lang w:val="ru-RU"/>
        </w:rPr>
        <w:t>дств пр</w:t>
      </w:r>
      <w:proofErr w:type="gramEnd"/>
      <w:r w:rsidRPr="00853B48">
        <w:rPr>
          <w:sz w:val="26"/>
          <w:szCs w:val="26"/>
          <w:lang w:val="ru-RU"/>
        </w:rPr>
        <w:t>оизводственным способом.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амортизации основных средств.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виды ремонта основных средств и их документальное оформление.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затрат на ремонт основных средств, выполняемый специализированными цехами организации.</w:t>
      </w:r>
    </w:p>
    <w:p w:rsidR="001916DD" w:rsidRPr="00853B48" w:rsidRDefault="001916DD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 xml:space="preserve">Опишите учёт затрат на ремонт </w:t>
      </w:r>
      <w:r w:rsidR="005B4638" w:rsidRPr="00853B48">
        <w:rPr>
          <w:sz w:val="26"/>
          <w:szCs w:val="26"/>
          <w:lang w:val="ru-RU"/>
        </w:rPr>
        <w:t>основных средств, выполняемый рабочими по месту эксплуатации основных средств.</w:t>
      </w:r>
    </w:p>
    <w:p w:rsidR="00786F14" w:rsidRPr="00853B48" w:rsidRDefault="00786F14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lastRenderedPageBreak/>
        <w:t>Опишите учёт затрат на ремонт основных средств, учитываемых в составе расходов будущих периодов.</w:t>
      </w:r>
    </w:p>
    <w:p w:rsidR="00786F14" w:rsidRPr="00853B48" w:rsidRDefault="00786F14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затрат на ремонт основных средств, покрываемых за счёт резерва на ремонт основных средств.</w:t>
      </w:r>
    </w:p>
    <w:p w:rsidR="00786F14" w:rsidRPr="00853B48" w:rsidRDefault="00786F14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выбытия основных средств.</w:t>
      </w:r>
    </w:p>
    <w:p w:rsidR="00786F14" w:rsidRPr="00853B48" w:rsidRDefault="00786F14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 xml:space="preserve">Опишите учёт выбытия основных средств. 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инвентаризацию основных средств.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переоценку основных средств.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нематериальные активы, их состав и задачи чёта.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оценку нематериальных активов.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и учет поступления нематериальных активов.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и учёта амортизации нематериальных активов.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и учёт выбытия нематериальных активов.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затраты на производство и их классификацию.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систему счетов для учёта затрат на производство.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организацию аналитического и синтетического учета затрат на производство продукции, работ, услуг.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материальных затрат.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затрат на оплату труда.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расходов будущих периодов.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и распределение общепроизводственных расходов.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и распределение общехозяйственных расходов.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непроизводственных расходов и потерь.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прочих затрат на производство.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особенности учёта и распределение затрат вспомогательных производств.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оценку готовой продукции.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и учет поступления готовой продукции из производства, сдачу работ, услуг.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готовой продукции на складе и в бухгалтерии.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документальное оформление отгрузки и реализации готовой продукции, работ, услуг.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аналитический учёт отгрузки и реализации готовой продукции работ, услуг.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синтетический учёт отгрузки и реализации работ, услуг.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расходов, связанных с рекламой и реализацией продукции.</w:t>
      </w:r>
    </w:p>
    <w:p w:rsidR="00BB0581" w:rsidRPr="00853B48" w:rsidRDefault="00BB0581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налогов и отчислений, относимых на реализованную продукцию</w:t>
      </w:r>
      <w:r w:rsidR="00853B48" w:rsidRPr="00853B48">
        <w:rPr>
          <w:sz w:val="26"/>
          <w:szCs w:val="26"/>
          <w:lang w:val="ru-RU"/>
        </w:rPr>
        <w:t xml:space="preserve"> работы, услуги.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платежными требованиями.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платежными поручениями.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аккредитивами.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порядок расчёта чеками из чековой книжки.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расчётов с бюджетом.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расчётов с учредителями.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расчётов с персоналом по прочим операциям.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расчётов с разными дебиторами и кредиторами.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понятие кредитов и займов.</w:t>
      </w:r>
    </w:p>
    <w:p w:rsidR="00853B48" w:rsidRPr="00853B48" w:rsidRDefault="00853B48" w:rsidP="00853B48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53B48">
        <w:rPr>
          <w:sz w:val="26"/>
          <w:szCs w:val="26"/>
          <w:lang w:val="ru-RU"/>
        </w:rPr>
        <w:t>Опишите учёт кредитов банка.</w:t>
      </w:r>
    </w:p>
    <w:sectPr w:rsidR="00853B48" w:rsidRPr="00853B48" w:rsidSect="00853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035D"/>
    <w:multiLevelType w:val="hybridMultilevel"/>
    <w:tmpl w:val="10AA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01"/>
    <w:rsid w:val="00005C81"/>
    <w:rsid w:val="00011080"/>
    <w:rsid w:val="00057B31"/>
    <w:rsid w:val="00063FFA"/>
    <w:rsid w:val="0007152F"/>
    <w:rsid w:val="00076FB6"/>
    <w:rsid w:val="00081EC2"/>
    <w:rsid w:val="00084085"/>
    <w:rsid w:val="00096EF7"/>
    <w:rsid w:val="000A5FE4"/>
    <w:rsid w:val="000A62D8"/>
    <w:rsid w:val="000E1929"/>
    <w:rsid w:val="000E2027"/>
    <w:rsid w:val="001001B3"/>
    <w:rsid w:val="00120AFB"/>
    <w:rsid w:val="001330C3"/>
    <w:rsid w:val="00146B52"/>
    <w:rsid w:val="001559FE"/>
    <w:rsid w:val="00165E30"/>
    <w:rsid w:val="0017229E"/>
    <w:rsid w:val="00177673"/>
    <w:rsid w:val="00181DE3"/>
    <w:rsid w:val="001916DD"/>
    <w:rsid w:val="001A4AD6"/>
    <w:rsid w:val="001B7D1F"/>
    <w:rsid w:val="001C1955"/>
    <w:rsid w:val="001E355F"/>
    <w:rsid w:val="001F4732"/>
    <w:rsid w:val="001F5F68"/>
    <w:rsid w:val="001F6C2B"/>
    <w:rsid w:val="00224BD8"/>
    <w:rsid w:val="00270E0C"/>
    <w:rsid w:val="0028194B"/>
    <w:rsid w:val="00286BE7"/>
    <w:rsid w:val="002A0F2E"/>
    <w:rsid w:val="002A31CB"/>
    <w:rsid w:val="002B5963"/>
    <w:rsid w:val="002E0EC4"/>
    <w:rsid w:val="002E1313"/>
    <w:rsid w:val="002F03B9"/>
    <w:rsid w:val="003220D8"/>
    <w:rsid w:val="003225C9"/>
    <w:rsid w:val="00326E7F"/>
    <w:rsid w:val="003531E8"/>
    <w:rsid w:val="003556E5"/>
    <w:rsid w:val="00360029"/>
    <w:rsid w:val="003740CA"/>
    <w:rsid w:val="003763C3"/>
    <w:rsid w:val="0039093A"/>
    <w:rsid w:val="003A3BEF"/>
    <w:rsid w:val="003A4A15"/>
    <w:rsid w:val="003C1D3A"/>
    <w:rsid w:val="003C6ADF"/>
    <w:rsid w:val="003D1923"/>
    <w:rsid w:val="003E1280"/>
    <w:rsid w:val="003F529F"/>
    <w:rsid w:val="0040739F"/>
    <w:rsid w:val="00414E08"/>
    <w:rsid w:val="004158BE"/>
    <w:rsid w:val="00420672"/>
    <w:rsid w:val="004214FE"/>
    <w:rsid w:val="00422836"/>
    <w:rsid w:val="004232C3"/>
    <w:rsid w:val="004240A6"/>
    <w:rsid w:val="00427E4B"/>
    <w:rsid w:val="00437358"/>
    <w:rsid w:val="00447099"/>
    <w:rsid w:val="00451898"/>
    <w:rsid w:val="00454639"/>
    <w:rsid w:val="0048384F"/>
    <w:rsid w:val="0048682E"/>
    <w:rsid w:val="00490398"/>
    <w:rsid w:val="004B772E"/>
    <w:rsid w:val="004C7EBA"/>
    <w:rsid w:val="004D5CBB"/>
    <w:rsid w:val="0050456D"/>
    <w:rsid w:val="005141E4"/>
    <w:rsid w:val="00521A51"/>
    <w:rsid w:val="00541C0B"/>
    <w:rsid w:val="005534E7"/>
    <w:rsid w:val="00560183"/>
    <w:rsid w:val="00564F31"/>
    <w:rsid w:val="00580396"/>
    <w:rsid w:val="00586ED5"/>
    <w:rsid w:val="00587908"/>
    <w:rsid w:val="00592A1B"/>
    <w:rsid w:val="00593DEE"/>
    <w:rsid w:val="005B107D"/>
    <w:rsid w:val="005B4638"/>
    <w:rsid w:val="005B5833"/>
    <w:rsid w:val="005B7F54"/>
    <w:rsid w:val="005C68CE"/>
    <w:rsid w:val="005D0302"/>
    <w:rsid w:val="005D3C57"/>
    <w:rsid w:val="00613673"/>
    <w:rsid w:val="00617D2D"/>
    <w:rsid w:val="00666A50"/>
    <w:rsid w:val="00666CA5"/>
    <w:rsid w:val="006765A4"/>
    <w:rsid w:val="006801F3"/>
    <w:rsid w:val="0069690D"/>
    <w:rsid w:val="006A395B"/>
    <w:rsid w:val="006B2EB3"/>
    <w:rsid w:val="006D6DBE"/>
    <w:rsid w:val="006E0631"/>
    <w:rsid w:val="006E21E3"/>
    <w:rsid w:val="0070365B"/>
    <w:rsid w:val="007168DD"/>
    <w:rsid w:val="007334E1"/>
    <w:rsid w:val="00734F2E"/>
    <w:rsid w:val="00746E76"/>
    <w:rsid w:val="00764EA9"/>
    <w:rsid w:val="0077771C"/>
    <w:rsid w:val="0078136B"/>
    <w:rsid w:val="00786F14"/>
    <w:rsid w:val="00790CFE"/>
    <w:rsid w:val="00793179"/>
    <w:rsid w:val="007937B5"/>
    <w:rsid w:val="007A1658"/>
    <w:rsid w:val="007A2F18"/>
    <w:rsid w:val="007E4B95"/>
    <w:rsid w:val="007F2E95"/>
    <w:rsid w:val="00801BB9"/>
    <w:rsid w:val="0080219F"/>
    <w:rsid w:val="00804054"/>
    <w:rsid w:val="00804B42"/>
    <w:rsid w:val="00811C23"/>
    <w:rsid w:val="00825D4E"/>
    <w:rsid w:val="00853B48"/>
    <w:rsid w:val="00853CA2"/>
    <w:rsid w:val="008575FE"/>
    <w:rsid w:val="00861C31"/>
    <w:rsid w:val="00863D7C"/>
    <w:rsid w:val="00872736"/>
    <w:rsid w:val="00882F77"/>
    <w:rsid w:val="008857F2"/>
    <w:rsid w:val="00887D26"/>
    <w:rsid w:val="00897347"/>
    <w:rsid w:val="008D6FE2"/>
    <w:rsid w:val="008E409F"/>
    <w:rsid w:val="008E52E3"/>
    <w:rsid w:val="008F57A3"/>
    <w:rsid w:val="009035A5"/>
    <w:rsid w:val="009123CD"/>
    <w:rsid w:val="009248DB"/>
    <w:rsid w:val="009262DC"/>
    <w:rsid w:val="0093311E"/>
    <w:rsid w:val="009335B7"/>
    <w:rsid w:val="00955070"/>
    <w:rsid w:val="00965295"/>
    <w:rsid w:val="00970C25"/>
    <w:rsid w:val="009A1E20"/>
    <w:rsid w:val="009C2756"/>
    <w:rsid w:val="009C60E1"/>
    <w:rsid w:val="009D237C"/>
    <w:rsid w:val="009E0449"/>
    <w:rsid w:val="009F40B4"/>
    <w:rsid w:val="00A07697"/>
    <w:rsid w:val="00A35752"/>
    <w:rsid w:val="00A452F0"/>
    <w:rsid w:val="00A60D8A"/>
    <w:rsid w:val="00A614FE"/>
    <w:rsid w:val="00A6623A"/>
    <w:rsid w:val="00A955C6"/>
    <w:rsid w:val="00AC0DD6"/>
    <w:rsid w:val="00AD5A98"/>
    <w:rsid w:val="00AD65B6"/>
    <w:rsid w:val="00AE155F"/>
    <w:rsid w:val="00AE409D"/>
    <w:rsid w:val="00B209BF"/>
    <w:rsid w:val="00B30DF5"/>
    <w:rsid w:val="00B31A2C"/>
    <w:rsid w:val="00B33406"/>
    <w:rsid w:val="00B3384D"/>
    <w:rsid w:val="00B3618D"/>
    <w:rsid w:val="00B410A5"/>
    <w:rsid w:val="00B42FF1"/>
    <w:rsid w:val="00B45346"/>
    <w:rsid w:val="00B5317D"/>
    <w:rsid w:val="00B53534"/>
    <w:rsid w:val="00B63219"/>
    <w:rsid w:val="00B731DF"/>
    <w:rsid w:val="00B753F6"/>
    <w:rsid w:val="00B84D58"/>
    <w:rsid w:val="00BA0553"/>
    <w:rsid w:val="00BA146D"/>
    <w:rsid w:val="00BA17FA"/>
    <w:rsid w:val="00BA50DD"/>
    <w:rsid w:val="00BA5D95"/>
    <w:rsid w:val="00BB0581"/>
    <w:rsid w:val="00BB1448"/>
    <w:rsid w:val="00BC2F99"/>
    <w:rsid w:val="00BC4C6C"/>
    <w:rsid w:val="00BE067B"/>
    <w:rsid w:val="00BE6AE3"/>
    <w:rsid w:val="00BF1D90"/>
    <w:rsid w:val="00BF30C4"/>
    <w:rsid w:val="00C0487F"/>
    <w:rsid w:val="00C100D0"/>
    <w:rsid w:val="00C15C68"/>
    <w:rsid w:val="00C30DB0"/>
    <w:rsid w:val="00C40537"/>
    <w:rsid w:val="00C40FF9"/>
    <w:rsid w:val="00C46CA0"/>
    <w:rsid w:val="00C509CE"/>
    <w:rsid w:val="00C92876"/>
    <w:rsid w:val="00CD59F7"/>
    <w:rsid w:val="00CD6A99"/>
    <w:rsid w:val="00CE10B4"/>
    <w:rsid w:val="00D05BCB"/>
    <w:rsid w:val="00D1437F"/>
    <w:rsid w:val="00D432A6"/>
    <w:rsid w:val="00D82060"/>
    <w:rsid w:val="00D92E89"/>
    <w:rsid w:val="00D9449D"/>
    <w:rsid w:val="00DA4253"/>
    <w:rsid w:val="00DB7EBE"/>
    <w:rsid w:val="00DD08BD"/>
    <w:rsid w:val="00DD2C55"/>
    <w:rsid w:val="00DF6DF7"/>
    <w:rsid w:val="00E007A1"/>
    <w:rsid w:val="00E079DD"/>
    <w:rsid w:val="00E10257"/>
    <w:rsid w:val="00E17F9C"/>
    <w:rsid w:val="00E34F32"/>
    <w:rsid w:val="00E3550A"/>
    <w:rsid w:val="00E37473"/>
    <w:rsid w:val="00E4026B"/>
    <w:rsid w:val="00E462B8"/>
    <w:rsid w:val="00E5365F"/>
    <w:rsid w:val="00E54B7D"/>
    <w:rsid w:val="00E62CCB"/>
    <w:rsid w:val="00E66110"/>
    <w:rsid w:val="00E72236"/>
    <w:rsid w:val="00E837D8"/>
    <w:rsid w:val="00E9000F"/>
    <w:rsid w:val="00E95AAC"/>
    <w:rsid w:val="00E977C9"/>
    <w:rsid w:val="00EA2234"/>
    <w:rsid w:val="00EA377D"/>
    <w:rsid w:val="00EC3DEF"/>
    <w:rsid w:val="00EE347B"/>
    <w:rsid w:val="00EE3939"/>
    <w:rsid w:val="00F036C0"/>
    <w:rsid w:val="00F11670"/>
    <w:rsid w:val="00F1627C"/>
    <w:rsid w:val="00F37168"/>
    <w:rsid w:val="00F736CC"/>
    <w:rsid w:val="00F75D2E"/>
    <w:rsid w:val="00F82C06"/>
    <w:rsid w:val="00F90A23"/>
    <w:rsid w:val="00FA02D2"/>
    <w:rsid w:val="00FA1DDF"/>
    <w:rsid w:val="00FA69B2"/>
    <w:rsid w:val="00FB7C6A"/>
    <w:rsid w:val="00FB7D01"/>
    <w:rsid w:val="00FC0B0E"/>
    <w:rsid w:val="00FC1500"/>
    <w:rsid w:val="00FD5EC9"/>
    <w:rsid w:val="00FE3851"/>
    <w:rsid w:val="00FE7CBD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B"/>
    <w:pPr>
      <w:spacing w:after="0" w:line="240" w:lineRule="auto"/>
    </w:pPr>
    <w:rPr>
      <w:rFonts w:ascii="Times New Roman" w:hAnsi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1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B"/>
    <w:pPr>
      <w:spacing w:after="0" w:line="240" w:lineRule="auto"/>
    </w:pPr>
    <w:rPr>
      <w:rFonts w:ascii="Times New Roman" w:hAnsi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2014-10-15T01:36:00Z</dcterms:created>
  <dcterms:modified xsi:type="dcterms:W3CDTF">2022-11-16T11:54:00Z</dcterms:modified>
</cp:coreProperties>
</file>